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92" w:rsidRPr="00A9022A" w:rsidRDefault="00A27A92" w:rsidP="00263BCE">
      <w:pPr>
        <w:jc w:val="center"/>
        <w:rPr>
          <w:rFonts w:ascii="Arial" w:hAnsi="Arial" w:cs="Arial"/>
          <w:b/>
          <w:sz w:val="17"/>
          <w:szCs w:val="17"/>
        </w:rPr>
      </w:pPr>
    </w:p>
    <w:p w:rsidR="00A27A92" w:rsidRPr="00A9022A" w:rsidRDefault="00A27A92" w:rsidP="00263BCE">
      <w:pPr>
        <w:jc w:val="center"/>
        <w:rPr>
          <w:rFonts w:ascii="Arial" w:hAnsi="Arial" w:cs="Arial"/>
          <w:b/>
        </w:rPr>
      </w:pPr>
    </w:p>
    <w:p w:rsidR="00345E2A" w:rsidRPr="00A9022A" w:rsidRDefault="00263BCE" w:rsidP="00263BCE">
      <w:pPr>
        <w:jc w:val="center"/>
        <w:rPr>
          <w:rFonts w:ascii="Arial" w:hAnsi="Arial" w:cs="Arial"/>
          <w:b/>
        </w:rPr>
      </w:pPr>
      <w:r w:rsidRPr="00A9022A">
        <w:rPr>
          <w:rFonts w:ascii="Arial" w:hAnsi="Arial" w:cs="Arial"/>
          <w:b/>
        </w:rPr>
        <w:t xml:space="preserve">PATIENT PARTICIPATION GROUP MEETING </w:t>
      </w:r>
      <w:r w:rsidR="00101F46">
        <w:rPr>
          <w:rFonts w:ascii="Arial" w:hAnsi="Arial" w:cs="Arial"/>
          <w:b/>
        </w:rPr>
        <w:t>31.3.2015</w:t>
      </w:r>
    </w:p>
    <w:p w:rsidR="00263BCE" w:rsidRPr="00A9022A" w:rsidRDefault="00263BCE" w:rsidP="00263BCE">
      <w:pPr>
        <w:jc w:val="center"/>
        <w:rPr>
          <w:rFonts w:ascii="Arial" w:hAnsi="Arial" w:cs="Arial"/>
          <w:b/>
        </w:rPr>
      </w:pPr>
      <w:r w:rsidRPr="00A9022A">
        <w:rPr>
          <w:rFonts w:ascii="Arial" w:hAnsi="Arial" w:cs="Arial"/>
          <w:b/>
        </w:rPr>
        <w:t>MINUTES OF MEETING</w:t>
      </w:r>
    </w:p>
    <w:p w:rsidR="00263BCE" w:rsidRPr="00A9022A" w:rsidRDefault="00263BCE" w:rsidP="00263BCE">
      <w:pPr>
        <w:rPr>
          <w:rFonts w:ascii="Arial" w:hAnsi="Arial" w:cs="Arial"/>
          <w:b/>
        </w:rPr>
      </w:pPr>
    </w:p>
    <w:p w:rsidR="00263BCE" w:rsidRPr="0091758C" w:rsidRDefault="00263BCE" w:rsidP="00EA7352">
      <w:pPr>
        <w:spacing w:line="240" w:lineRule="auto"/>
        <w:rPr>
          <w:rFonts w:ascii="Arial" w:hAnsi="Arial" w:cs="Arial"/>
        </w:rPr>
      </w:pPr>
      <w:r w:rsidRPr="00A9022A">
        <w:rPr>
          <w:rFonts w:ascii="Arial" w:hAnsi="Arial" w:cs="Arial"/>
          <w:b/>
        </w:rPr>
        <w:t xml:space="preserve">Attended: </w:t>
      </w:r>
      <w:r w:rsidR="0091758C" w:rsidRPr="0091758C">
        <w:rPr>
          <w:rFonts w:ascii="Arial" w:hAnsi="Arial" w:cs="Arial"/>
        </w:rPr>
        <w:t xml:space="preserve">PG, MY, MK, CB, RH, JA, SHF, </w:t>
      </w:r>
      <w:proofErr w:type="gramStart"/>
      <w:r w:rsidR="0091758C" w:rsidRPr="0091758C">
        <w:rPr>
          <w:rFonts w:ascii="Arial" w:hAnsi="Arial" w:cs="Arial"/>
        </w:rPr>
        <w:t>JH</w:t>
      </w:r>
      <w:proofErr w:type="gramEnd"/>
      <w:r w:rsidR="0091758C" w:rsidRPr="0091758C">
        <w:rPr>
          <w:rFonts w:ascii="Arial" w:hAnsi="Arial" w:cs="Arial"/>
        </w:rPr>
        <w:t>.</w:t>
      </w:r>
    </w:p>
    <w:p w:rsidR="00263BCE" w:rsidRPr="00A9022A" w:rsidRDefault="00263BCE" w:rsidP="00EA7352">
      <w:pPr>
        <w:spacing w:line="240" w:lineRule="auto"/>
        <w:rPr>
          <w:rFonts w:ascii="Arial" w:hAnsi="Arial" w:cs="Arial"/>
        </w:rPr>
      </w:pPr>
      <w:r w:rsidRPr="00A9022A">
        <w:rPr>
          <w:rFonts w:ascii="Arial" w:hAnsi="Arial" w:cs="Arial"/>
          <w:b/>
        </w:rPr>
        <w:t xml:space="preserve">Apologies: </w:t>
      </w:r>
      <w:r w:rsidR="0091758C">
        <w:rPr>
          <w:rFonts w:ascii="Arial" w:hAnsi="Arial" w:cs="Arial"/>
        </w:rPr>
        <w:t>GE, BD</w:t>
      </w:r>
    </w:p>
    <w:p w:rsidR="00780D2D" w:rsidRDefault="00780D2D" w:rsidP="00EA7352">
      <w:pPr>
        <w:spacing w:line="240" w:lineRule="auto"/>
        <w:rPr>
          <w:rFonts w:ascii="Arial" w:hAnsi="Arial" w:cs="Arial"/>
        </w:rPr>
      </w:pPr>
      <w:r w:rsidRPr="00A9022A">
        <w:rPr>
          <w:rFonts w:ascii="Arial" w:hAnsi="Arial" w:cs="Arial"/>
        </w:rPr>
        <w:t>Minutes of last meeting were agreed.</w:t>
      </w:r>
    </w:p>
    <w:p w:rsidR="001A40CA" w:rsidRDefault="001A40CA" w:rsidP="00EA7352">
      <w:pPr>
        <w:spacing w:line="240" w:lineRule="auto"/>
        <w:rPr>
          <w:rFonts w:ascii="Arial" w:hAnsi="Arial" w:cs="Arial"/>
          <w:b/>
        </w:rPr>
      </w:pPr>
      <w:r w:rsidRPr="001A40CA">
        <w:rPr>
          <w:rFonts w:ascii="Arial" w:hAnsi="Arial" w:cs="Arial"/>
          <w:b/>
        </w:rPr>
        <w:t>PPG Aims</w:t>
      </w:r>
    </w:p>
    <w:p w:rsidR="001A40CA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SHF</w:t>
      </w:r>
      <w:r w:rsidR="001A40CA">
        <w:rPr>
          <w:rFonts w:ascii="Arial" w:hAnsi="Arial" w:cs="Arial"/>
        </w:rPr>
        <w:t xml:space="preserve"> read out the PPG aims to the meeting. </w:t>
      </w:r>
      <w:r>
        <w:rPr>
          <w:rFonts w:ascii="Arial" w:hAnsi="Arial" w:cs="Arial"/>
        </w:rPr>
        <w:t>PG</w:t>
      </w:r>
      <w:r w:rsidR="001A40CA">
        <w:rPr>
          <w:rFonts w:ascii="Arial" w:hAnsi="Arial" w:cs="Arial"/>
        </w:rPr>
        <w:t xml:space="preserve"> asked if the</w:t>
      </w:r>
      <w:r w:rsidR="008B14CE">
        <w:rPr>
          <w:rFonts w:ascii="Arial" w:hAnsi="Arial" w:cs="Arial"/>
        </w:rPr>
        <w:t>s</w:t>
      </w:r>
      <w:r w:rsidR="001A40CA">
        <w:rPr>
          <w:rFonts w:ascii="Arial" w:hAnsi="Arial" w:cs="Arial"/>
        </w:rPr>
        <w:t xml:space="preserve">e aims could be noted down. </w:t>
      </w:r>
      <w:proofErr w:type="gramStart"/>
      <w:r>
        <w:rPr>
          <w:rFonts w:ascii="Arial" w:hAnsi="Arial" w:cs="Arial"/>
        </w:rPr>
        <w:t>SHF</w:t>
      </w:r>
      <w:r w:rsidR="001A40CA">
        <w:rPr>
          <w:rFonts w:ascii="Arial" w:hAnsi="Arial" w:cs="Arial"/>
        </w:rPr>
        <w:t xml:space="preserve"> to arrange and provide for the next meeting.</w:t>
      </w:r>
      <w:proofErr w:type="gramEnd"/>
    </w:p>
    <w:p w:rsidR="001A40CA" w:rsidRDefault="001A40CA" w:rsidP="00EA7352">
      <w:pPr>
        <w:spacing w:line="240" w:lineRule="auto"/>
        <w:rPr>
          <w:rFonts w:ascii="Arial" w:hAnsi="Arial" w:cs="Arial"/>
          <w:b/>
        </w:rPr>
      </w:pPr>
      <w:r w:rsidRPr="001A40CA">
        <w:rPr>
          <w:rFonts w:ascii="Arial" w:hAnsi="Arial" w:cs="Arial"/>
          <w:b/>
        </w:rPr>
        <w:t>PPG Agendas</w:t>
      </w:r>
    </w:p>
    <w:p w:rsidR="001A40CA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="001A40CA">
        <w:rPr>
          <w:rFonts w:ascii="Arial" w:hAnsi="Arial" w:cs="Arial"/>
        </w:rPr>
        <w:t xml:space="preserve"> </w:t>
      </w:r>
      <w:r w:rsidR="00481E49">
        <w:rPr>
          <w:rFonts w:ascii="Arial" w:hAnsi="Arial" w:cs="Arial"/>
        </w:rPr>
        <w:t>requested that everyone in the P</w:t>
      </w:r>
      <w:r w:rsidR="001A40CA">
        <w:rPr>
          <w:rFonts w:ascii="Arial" w:hAnsi="Arial" w:cs="Arial"/>
        </w:rPr>
        <w:t>PG consider ideas for future agendas and provide them before the meetings.</w:t>
      </w:r>
    </w:p>
    <w:p w:rsidR="001A40CA" w:rsidRDefault="001A40CA" w:rsidP="00EA7352">
      <w:pPr>
        <w:spacing w:line="240" w:lineRule="auto"/>
        <w:rPr>
          <w:rFonts w:ascii="Arial" w:hAnsi="Arial" w:cs="Arial"/>
          <w:b/>
        </w:rPr>
      </w:pPr>
      <w:r w:rsidRPr="001A40CA">
        <w:rPr>
          <w:rFonts w:ascii="Arial" w:hAnsi="Arial" w:cs="Arial"/>
          <w:b/>
        </w:rPr>
        <w:t>Events / External Communications</w:t>
      </w:r>
    </w:p>
    <w:p w:rsidR="001A40CA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RH</w:t>
      </w:r>
      <w:r w:rsidR="001A40CA">
        <w:rPr>
          <w:rFonts w:ascii="Arial" w:hAnsi="Arial" w:cs="Arial"/>
        </w:rPr>
        <w:t xml:space="preserve"> asked if it was possible to have a notice on the Practice website re what conditions / viruses are going around at any one time e.g. chicken pox so that people could be aware and perhaps get vaccinations etc if appropriate.</w:t>
      </w:r>
    </w:p>
    <w:p w:rsidR="001A40CA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JH</w:t>
      </w:r>
      <w:r w:rsidR="001A40CA">
        <w:rPr>
          <w:rFonts w:ascii="Arial" w:hAnsi="Arial" w:cs="Arial"/>
        </w:rPr>
        <w:t xml:space="preserve"> explained that vac</w:t>
      </w:r>
      <w:r w:rsidR="00871233">
        <w:rPr>
          <w:rFonts w:ascii="Arial" w:hAnsi="Arial" w:cs="Arial"/>
        </w:rPr>
        <w:t>ci</w:t>
      </w:r>
      <w:r w:rsidR="001A40CA">
        <w:rPr>
          <w:rFonts w:ascii="Arial" w:hAnsi="Arial" w:cs="Arial"/>
        </w:rPr>
        <w:t>n</w:t>
      </w:r>
      <w:r w:rsidR="00871233">
        <w:rPr>
          <w:rFonts w:ascii="Arial" w:hAnsi="Arial" w:cs="Arial"/>
        </w:rPr>
        <w:t>a</w:t>
      </w:r>
      <w:r w:rsidR="001A40CA">
        <w:rPr>
          <w:rFonts w:ascii="Arial" w:hAnsi="Arial" w:cs="Arial"/>
        </w:rPr>
        <w:t xml:space="preserve">tions </w:t>
      </w:r>
      <w:r w:rsidR="00871233">
        <w:rPr>
          <w:rFonts w:ascii="Arial" w:hAnsi="Arial" w:cs="Arial"/>
        </w:rPr>
        <w:t>are</w:t>
      </w:r>
      <w:r w:rsidR="001A40CA">
        <w:rPr>
          <w:rFonts w:ascii="Arial" w:hAnsi="Arial" w:cs="Arial"/>
        </w:rPr>
        <w:t xml:space="preserve"> only available for certain cohorts of patients e.g. </w:t>
      </w:r>
      <w:r w:rsidR="00871233">
        <w:rPr>
          <w:rFonts w:ascii="Arial" w:hAnsi="Arial" w:cs="Arial"/>
        </w:rPr>
        <w:t>shingles vaccinations are only available for certain age groups.</w:t>
      </w:r>
    </w:p>
    <w:p w:rsidR="00871233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="00871233">
        <w:rPr>
          <w:rFonts w:ascii="Arial" w:hAnsi="Arial" w:cs="Arial"/>
        </w:rPr>
        <w:t xml:space="preserve"> invited suggestions for further topics to be discussed or events. </w:t>
      </w:r>
    </w:p>
    <w:p w:rsidR="00871233" w:rsidRPr="001A40CA" w:rsidRDefault="00871233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 are all looking forward to the Dementia Friends event which is to be run throughout the day on Thursday 16</w:t>
      </w:r>
      <w:r w:rsidRPr="0087123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2015 along with Carers Resource. Tea, coffe</w:t>
      </w:r>
      <w:r w:rsidR="00214E7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and biscui</w:t>
      </w:r>
      <w:r w:rsidR="00DB6D32">
        <w:rPr>
          <w:rFonts w:ascii="Arial" w:hAnsi="Arial" w:cs="Arial"/>
        </w:rPr>
        <w:t xml:space="preserve">ts will be available throughout. </w:t>
      </w:r>
      <w:r w:rsidR="0091758C">
        <w:rPr>
          <w:rFonts w:ascii="Arial" w:hAnsi="Arial" w:cs="Arial"/>
        </w:rPr>
        <w:t>PG</w:t>
      </w:r>
      <w:r w:rsidR="00DB6D32">
        <w:rPr>
          <w:rFonts w:ascii="Arial" w:hAnsi="Arial" w:cs="Arial"/>
        </w:rPr>
        <w:t xml:space="preserve">, </w:t>
      </w:r>
      <w:r w:rsidR="0091758C">
        <w:rPr>
          <w:rFonts w:ascii="Arial" w:hAnsi="Arial" w:cs="Arial"/>
        </w:rPr>
        <w:t>MK</w:t>
      </w:r>
      <w:r w:rsidR="00DB6D32">
        <w:rPr>
          <w:rFonts w:ascii="Arial" w:hAnsi="Arial" w:cs="Arial"/>
        </w:rPr>
        <w:t xml:space="preserve">, </w:t>
      </w:r>
      <w:r w:rsidR="0091758C">
        <w:rPr>
          <w:rFonts w:ascii="Arial" w:hAnsi="Arial" w:cs="Arial"/>
        </w:rPr>
        <w:t>CB</w:t>
      </w:r>
      <w:r w:rsidR="00DB6D32">
        <w:rPr>
          <w:rFonts w:ascii="Arial" w:hAnsi="Arial" w:cs="Arial"/>
        </w:rPr>
        <w:t xml:space="preserve"> and </w:t>
      </w:r>
      <w:r w:rsidR="0091758C">
        <w:rPr>
          <w:rFonts w:ascii="Arial" w:hAnsi="Arial" w:cs="Arial"/>
        </w:rPr>
        <w:t>MY</w:t>
      </w:r>
      <w:r w:rsidR="00DB6D32">
        <w:rPr>
          <w:rFonts w:ascii="Arial" w:hAnsi="Arial" w:cs="Arial"/>
        </w:rPr>
        <w:t xml:space="preserve"> will be attending the event to help out.</w:t>
      </w:r>
    </w:p>
    <w:p w:rsidR="00995A47" w:rsidRPr="00995A47" w:rsidRDefault="00995A47" w:rsidP="00EA7352">
      <w:pPr>
        <w:spacing w:line="240" w:lineRule="auto"/>
        <w:rPr>
          <w:rFonts w:ascii="Arial" w:hAnsi="Arial" w:cs="Arial"/>
          <w:b/>
        </w:rPr>
      </w:pPr>
      <w:r w:rsidRPr="00995A47">
        <w:rPr>
          <w:rFonts w:ascii="Arial" w:hAnsi="Arial" w:cs="Arial"/>
          <w:b/>
        </w:rPr>
        <w:t>CCG Update</w:t>
      </w:r>
    </w:p>
    <w:p w:rsidR="008B4909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MY</w:t>
      </w:r>
      <w:r w:rsidR="00995A47">
        <w:rPr>
          <w:rFonts w:ascii="Arial" w:hAnsi="Arial" w:cs="Arial"/>
        </w:rPr>
        <w:t xml:space="preserve"> attended the Clinical Commissioning Group meeting on </w:t>
      </w:r>
      <w:r w:rsidR="00000F93">
        <w:rPr>
          <w:rFonts w:ascii="Arial" w:hAnsi="Arial" w:cs="Arial"/>
        </w:rPr>
        <w:t>5/3/2015 held in Keighley. Unfortunately, it was poorly attended by the public with only about 9 people</w:t>
      </w:r>
      <w:r w:rsidR="003E2CE5">
        <w:rPr>
          <w:rFonts w:ascii="Arial" w:hAnsi="Arial" w:cs="Arial"/>
        </w:rPr>
        <w:t xml:space="preserve"> attending</w:t>
      </w:r>
      <w:r w:rsidR="00405427">
        <w:rPr>
          <w:rFonts w:ascii="Arial" w:hAnsi="Arial" w:cs="Arial"/>
        </w:rPr>
        <w:t>.</w:t>
      </w:r>
      <w:r w:rsidR="00995A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MY</w:t>
      </w:r>
      <w:r w:rsidR="003E2CE5">
        <w:rPr>
          <w:rFonts w:ascii="Arial" w:hAnsi="Arial" w:cs="Arial"/>
        </w:rPr>
        <w:t xml:space="preserve"> </w:t>
      </w:r>
      <w:r w:rsidR="008B4909">
        <w:rPr>
          <w:rFonts w:ascii="Arial" w:hAnsi="Arial" w:cs="Arial"/>
        </w:rPr>
        <w:t xml:space="preserve">advised us </w:t>
      </w:r>
      <w:r w:rsidR="003E2CE5">
        <w:rPr>
          <w:rFonts w:ascii="Arial" w:hAnsi="Arial" w:cs="Arial"/>
        </w:rPr>
        <w:t xml:space="preserve">of what was discussed </w:t>
      </w:r>
      <w:r w:rsidR="008B4909">
        <w:rPr>
          <w:rFonts w:ascii="Arial" w:hAnsi="Arial" w:cs="Arial"/>
        </w:rPr>
        <w:t>regarding refreshed CCG objectives, Patient eng</w:t>
      </w:r>
      <w:r w:rsidR="00214E71">
        <w:rPr>
          <w:rFonts w:ascii="Arial" w:hAnsi="Arial" w:cs="Arial"/>
        </w:rPr>
        <w:t>agement, Clinical Performance, Mental Health and P</w:t>
      </w:r>
      <w:r w:rsidR="008B4909">
        <w:rPr>
          <w:rFonts w:ascii="Arial" w:hAnsi="Arial" w:cs="Arial"/>
        </w:rPr>
        <w:t xml:space="preserve">rescribing </w:t>
      </w:r>
      <w:r w:rsidR="003E2CE5">
        <w:rPr>
          <w:rFonts w:ascii="Arial" w:hAnsi="Arial" w:cs="Arial"/>
        </w:rPr>
        <w:t xml:space="preserve">at the meeting which was </w:t>
      </w:r>
      <w:r w:rsidR="00101F46">
        <w:rPr>
          <w:rFonts w:ascii="Arial" w:hAnsi="Arial" w:cs="Arial"/>
        </w:rPr>
        <w:t>gratefully</w:t>
      </w:r>
      <w:r w:rsidR="003E2CE5">
        <w:rPr>
          <w:rFonts w:ascii="Arial" w:hAnsi="Arial" w:cs="Arial"/>
        </w:rPr>
        <w:t xml:space="preserve"> received.</w:t>
      </w:r>
      <w:r w:rsidR="008B4909">
        <w:rPr>
          <w:rFonts w:ascii="Arial" w:hAnsi="Arial" w:cs="Arial"/>
        </w:rPr>
        <w:t xml:space="preserve"> </w:t>
      </w:r>
      <w:r w:rsidR="00405427">
        <w:rPr>
          <w:rFonts w:ascii="Arial" w:hAnsi="Arial" w:cs="Arial"/>
        </w:rPr>
        <w:t xml:space="preserve"> </w:t>
      </w:r>
    </w:p>
    <w:p w:rsidR="00481E49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CB</w:t>
      </w:r>
      <w:r w:rsidR="00481E49">
        <w:rPr>
          <w:rFonts w:ascii="Arial" w:hAnsi="Arial" w:cs="Arial"/>
        </w:rPr>
        <w:t xml:space="preserve"> voiced his concerns re the CCG highlighting for Practices to use cheaper drug alternatives. </w:t>
      </w:r>
      <w:r>
        <w:rPr>
          <w:rFonts w:ascii="Arial" w:hAnsi="Arial" w:cs="Arial"/>
        </w:rPr>
        <w:t>JH</w:t>
      </w:r>
      <w:r w:rsidR="00481E49">
        <w:rPr>
          <w:rFonts w:ascii="Arial" w:hAnsi="Arial" w:cs="Arial"/>
        </w:rPr>
        <w:t xml:space="preserve"> advised that this was not the case and that using generic named </w:t>
      </w:r>
      <w:r w:rsidR="00101F46">
        <w:rPr>
          <w:rFonts w:ascii="Arial" w:hAnsi="Arial" w:cs="Arial"/>
        </w:rPr>
        <w:t>medication instead</w:t>
      </w:r>
      <w:r w:rsidR="00481E49">
        <w:rPr>
          <w:rFonts w:ascii="Arial" w:hAnsi="Arial" w:cs="Arial"/>
        </w:rPr>
        <w:t xml:space="preserve"> of brand named was the same</w:t>
      </w:r>
      <w:r w:rsidR="00214E71">
        <w:rPr>
          <w:rFonts w:ascii="Arial" w:hAnsi="Arial" w:cs="Arial"/>
        </w:rPr>
        <w:t>,</w:t>
      </w:r>
      <w:r w:rsidR="00481E49">
        <w:rPr>
          <w:rFonts w:ascii="Arial" w:hAnsi="Arial" w:cs="Arial"/>
        </w:rPr>
        <w:t xml:space="preserve"> but generally at a much cheaper cost.</w:t>
      </w:r>
    </w:p>
    <w:p w:rsidR="00A740B5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="00A740B5">
        <w:rPr>
          <w:rFonts w:ascii="Arial" w:hAnsi="Arial" w:cs="Arial"/>
        </w:rPr>
        <w:t xml:space="preserve"> suggested maybe it would be beneficial if perhaps a Pharmacist or a Dietician could be invited to attend a PPG to give us all a bit more insight regarding prescribing.</w:t>
      </w:r>
    </w:p>
    <w:p w:rsidR="00481E49" w:rsidRDefault="00481E49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next quarterly </w:t>
      </w:r>
      <w:r w:rsidR="00214E71">
        <w:rPr>
          <w:rFonts w:ascii="Arial" w:hAnsi="Arial" w:cs="Arial"/>
        </w:rPr>
        <w:t xml:space="preserve">Clinical Commissioning Group </w:t>
      </w:r>
      <w:r>
        <w:rPr>
          <w:rFonts w:ascii="Arial" w:hAnsi="Arial" w:cs="Arial"/>
        </w:rPr>
        <w:t xml:space="preserve">meeting will be held at Skipton on </w:t>
      </w:r>
      <w:r w:rsidR="00101F46">
        <w:rPr>
          <w:rFonts w:ascii="Arial" w:hAnsi="Arial" w:cs="Arial"/>
        </w:rPr>
        <w:t>Thursday 4th</w:t>
      </w:r>
      <w:r>
        <w:rPr>
          <w:rFonts w:ascii="Arial" w:hAnsi="Arial" w:cs="Arial"/>
        </w:rPr>
        <w:t xml:space="preserve"> June.</w:t>
      </w:r>
    </w:p>
    <w:p w:rsidR="00A740B5" w:rsidRDefault="00A740B5" w:rsidP="00EA7352">
      <w:pPr>
        <w:spacing w:line="240" w:lineRule="auto"/>
        <w:rPr>
          <w:rFonts w:ascii="Arial" w:hAnsi="Arial" w:cs="Arial"/>
          <w:b/>
        </w:rPr>
      </w:pPr>
      <w:r w:rsidRPr="00A740B5">
        <w:rPr>
          <w:rFonts w:ascii="Arial" w:hAnsi="Arial" w:cs="Arial"/>
          <w:b/>
        </w:rPr>
        <w:lastRenderedPageBreak/>
        <w:t>PPG Network Meeting</w:t>
      </w:r>
    </w:p>
    <w:p w:rsidR="00A740B5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="00A740B5">
        <w:rPr>
          <w:rFonts w:ascii="Arial" w:hAnsi="Arial" w:cs="Arial"/>
        </w:rPr>
        <w:t xml:space="preserve"> is to attend the next Network meeting being held on Thursday 9</w:t>
      </w:r>
      <w:r w:rsidR="00A740B5" w:rsidRPr="00A740B5">
        <w:rPr>
          <w:rFonts w:ascii="Arial" w:hAnsi="Arial" w:cs="Arial"/>
          <w:vertAlign w:val="superscript"/>
        </w:rPr>
        <w:t>th</w:t>
      </w:r>
      <w:r w:rsidR="00A740B5">
        <w:rPr>
          <w:rFonts w:ascii="Arial" w:hAnsi="Arial" w:cs="Arial"/>
        </w:rPr>
        <w:t xml:space="preserve"> April 2015. </w:t>
      </w:r>
      <w:r w:rsidR="00101F46">
        <w:rPr>
          <w:rFonts w:ascii="Arial" w:hAnsi="Arial" w:cs="Arial"/>
        </w:rPr>
        <w:t>The ‘Advance</w:t>
      </w:r>
      <w:r w:rsidR="00A740B5">
        <w:rPr>
          <w:rFonts w:ascii="Arial" w:hAnsi="Arial" w:cs="Arial"/>
        </w:rPr>
        <w:t xml:space="preserve"> Care Plan for personal preferences and choices for end of life care’ is on the agenda and </w:t>
      </w:r>
      <w:r>
        <w:rPr>
          <w:rFonts w:ascii="Arial" w:hAnsi="Arial" w:cs="Arial"/>
        </w:rPr>
        <w:t>PG</w:t>
      </w:r>
      <w:r w:rsidR="00A740B5">
        <w:rPr>
          <w:rFonts w:ascii="Arial" w:hAnsi="Arial" w:cs="Arial"/>
        </w:rPr>
        <w:t xml:space="preserve"> invited comments</w:t>
      </w:r>
      <w:r w:rsidR="00F97DCF">
        <w:rPr>
          <w:rFonts w:ascii="Arial" w:hAnsi="Arial" w:cs="Arial"/>
        </w:rPr>
        <w:t xml:space="preserve"> from all</w:t>
      </w:r>
      <w:r w:rsidR="00A740B5">
        <w:rPr>
          <w:rFonts w:ascii="Arial" w:hAnsi="Arial" w:cs="Arial"/>
        </w:rPr>
        <w:t xml:space="preserve">. </w:t>
      </w:r>
    </w:p>
    <w:p w:rsidR="00A740B5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SHF</w:t>
      </w:r>
      <w:r w:rsidR="00A740B5">
        <w:rPr>
          <w:rFonts w:ascii="Arial" w:hAnsi="Arial" w:cs="Arial"/>
        </w:rPr>
        <w:t xml:space="preserve"> explained that Practices were already using an ‘End of Life’ care form for </w:t>
      </w:r>
      <w:r w:rsidR="00F97DCF">
        <w:rPr>
          <w:rFonts w:ascii="Arial" w:hAnsi="Arial" w:cs="Arial"/>
        </w:rPr>
        <w:t xml:space="preserve">both </w:t>
      </w:r>
      <w:r w:rsidR="00A740B5">
        <w:rPr>
          <w:rFonts w:ascii="Arial" w:hAnsi="Arial" w:cs="Arial"/>
        </w:rPr>
        <w:t xml:space="preserve">Palliative patients and also for patients who </w:t>
      </w:r>
      <w:r w:rsidR="00101F46">
        <w:rPr>
          <w:rFonts w:ascii="Arial" w:hAnsi="Arial" w:cs="Arial"/>
        </w:rPr>
        <w:t>regularly</w:t>
      </w:r>
      <w:r w:rsidR="00A740B5">
        <w:rPr>
          <w:rFonts w:ascii="Arial" w:hAnsi="Arial" w:cs="Arial"/>
        </w:rPr>
        <w:t xml:space="preserve"> had ‘Unplanned Admissions’ to hospital which covered the same aspects. These were viewed / demonstrated via the overhead projector for all present.</w:t>
      </w:r>
    </w:p>
    <w:p w:rsidR="00685CEE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MY</w:t>
      </w:r>
      <w:r w:rsidR="00685CEE">
        <w:rPr>
          <w:rFonts w:ascii="Arial" w:hAnsi="Arial" w:cs="Arial"/>
        </w:rPr>
        <w:t xml:space="preserve"> asked if there had been any response from Airedale General Hospital who </w:t>
      </w:r>
      <w:r w:rsidR="00101F46">
        <w:rPr>
          <w:rFonts w:ascii="Arial" w:hAnsi="Arial" w:cs="Arial"/>
        </w:rPr>
        <w:t>was</w:t>
      </w:r>
      <w:r w:rsidR="00685CEE">
        <w:rPr>
          <w:rFonts w:ascii="Arial" w:hAnsi="Arial" w:cs="Arial"/>
        </w:rPr>
        <w:t xml:space="preserve"> currently </w:t>
      </w:r>
      <w:r w:rsidR="00101F46">
        <w:rPr>
          <w:rFonts w:ascii="Arial" w:hAnsi="Arial" w:cs="Arial"/>
        </w:rPr>
        <w:t>trailing</w:t>
      </w:r>
      <w:r w:rsidR="00685CEE">
        <w:rPr>
          <w:rFonts w:ascii="Arial" w:hAnsi="Arial" w:cs="Arial"/>
        </w:rPr>
        <w:t xml:space="preserve"> the Care Plan. </w:t>
      </w:r>
      <w:r>
        <w:rPr>
          <w:rFonts w:ascii="Arial" w:hAnsi="Arial" w:cs="Arial"/>
        </w:rPr>
        <w:t>PG</w:t>
      </w:r>
      <w:r w:rsidR="00685CEE">
        <w:rPr>
          <w:rFonts w:ascii="Arial" w:hAnsi="Arial" w:cs="Arial"/>
        </w:rPr>
        <w:t xml:space="preserve"> advised that there had been no </w:t>
      </w:r>
      <w:r w:rsidR="00101F46">
        <w:rPr>
          <w:rFonts w:ascii="Arial" w:hAnsi="Arial" w:cs="Arial"/>
        </w:rPr>
        <w:t>feedback</w:t>
      </w:r>
      <w:r w:rsidR="00685CEE">
        <w:rPr>
          <w:rFonts w:ascii="Arial" w:hAnsi="Arial" w:cs="Arial"/>
        </w:rPr>
        <w:t xml:space="preserve"> yet.</w:t>
      </w:r>
    </w:p>
    <w:p w:rsidR="00995A47" w:rsidRPr="00995A47" w:rsidRDefault="00995A47" w:rsidP="00EA7352">
      <w:pPr>
        <w:spacing w:line="240" w:lineRule="auto"/>
        <w:rPr>
          <w:rFonts w:ascii="Arial" w:hAnsi="Arial" w:cs="Arial"/>
          <w:b/>
        </w:rPr>
      </w:pPr>
      <w:r w:rsidRPr="00995A47">
        <w:rPr>
          <w:rFonts w:ascii="Arial" w:hAnsi="Arial" w:cs="Arial"/>
          <w:b/>
        </w:rPr>
        <w:t>AOB</w:t>
      </w:r>
    </w:p>
    <w:p w:rsidR="00995A47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RH</w:t>
      </w:r>
      <w:r w:rsidR="00685CEE">
        <w:rPr>
          <w:rFonts w:ascii="Arial" w:hAnsi="Arial" w:cs="Arial"/>
        </w:rPr>
        <w:t xml:space="preserve"> asked if we were going to recruit a pharmacist to help GPs. </w:t>
      </w:r>
      <w:r>
        <w:rPr>
          <w:rFonts w:ascii="Arial" w:hAnsi="Arial" w:cs="Arial"/>
        </w:rPr>
        <w:t>SHF</w:t>
      </w:r>
      <w:r w:rsidR="00685CEE">
        <w:rPr>
          <w:rFonts w:ascii="Arial" w:hAnsi="Arial" w:cs="Arial"/>
        </w:rPr>
        <w:t xml:space="preserve"> advised that we were to have pharmacist help from early May.</w:t>
      </w:r>
    </w:p>
    <w:p w:rsidR="00995A47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CB</w:t>
      </w:r>
      <w:r w:rsidR="00995A47">
        <w:rPr>
          <w:rFonts w:ascii="Arial" w:hAnsi="Arial" w:cs="Arial"/>
        </w:rPr>
        <w:t xml:space="preserve"> was concerned </w:t>
      </w:r>
      <w:r w:rsidR="00685CEE">
        <w:rPr>
          <w:rFonts w:ascii="Arial" w:hAnsi="Arial" w:cs="Arial"/>
        </w:rPr>
        <w:t xml:space="preserve">was concerned that </w:t>
      </w:r>
      <w:r>
        <w:rPr>
          <w:rFonts w:ascii="Arial" w:hAnsi="Arial" w:cs="Arial"/>
        </w:rPr>
        <w:t>NS</w:t>
      </w:r>
      <w:r w:rsidR="00685CEE">
        <w:rPr>
          <w:rFonts w:ascii="Arial" w:hAnsi="Arial" w:cs="Arial"/>
        </w:rPr>
        <w:t xml:space="preserve"> had told him that he had not seen the last PPG minutes. </w:t>
      </w:r>
      <w:r>
        <w:rPr>
          <w:rFonts w:ascii="Arial" w:hAnsi="Arial" w:cs="Arial"/>
        </w:rPr>
        <w:t>SHF</w:t>
      </w:r>
      <w:r w:rsidR="00685CEE">
        <w:rPr>
          <w:rFonts w:ascii="Arial" w:hAnsi="Arial" w:cs="Arial"/>
        </w:rPr>
        <w:t xml:space="preserve"> advise</w:t>
      </w:r>
      <w:r w:rsidR="00F97DCF">
        <w:rPr>
          <w:rFonts w:ascii="Arial" w:hAnsi="Arial" w:cs="Arial"/>
        </w:rPr>
        <w:t xml:space="preserve">d that these are e-mailed to </w:t>
      </w:r>
      <w:r w:rsidR="00685CEE">
        <w:rPr>
          <w:rFonts w:ascii="Arial" w:hAnsi="Arial" w:cs="Arial"/>
        </w:rPr>
        <w:t>Ling House Clinicians and pertinent points raised at the GP meetings.</w:t>
      </w:r>
    </w:p>
    <w:p w:rsidR="00995A47" w:rsidRDefault="0091758C" w:rsidP="00EA735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CB</w:t>
      </w:r>
      <w:r w:rsidR="00995A47">
        <w:rPr>
          <w:rFonts w:ascii="Arial" w:hAnsi="Arial" w:cs="Arial"/>
        </w:rPr>
        <w:t xml:space="preserve"> </w:t>
      </w:r>
      <w:r w:rsidR="00685CEE">
        <w:rPr>
          <w:rFonts w:ascii="Arial" w:hAnsi="Arial" w:cs="Arial"/>
        </w:rPr>
        <w:t>asked why we no longer had a photo board of all the staff in reception. Sara to take away and discuss.</w:t>
      </w:r>
    </w:p>
    <w:p w:rsidR="00630FF2" w:rsidRPr="00A9022A" w:rsidRDefault="00630FF2" w:rsidP="0038669D">
      <w:pPr>
        <w:spacing w:after="0" w:line="240" w:lineRule="auto"/>
        <w:rPr>
          <w:rFonts w:ascii="Arial" w:hAnsi="Arial" w:cs="Arial"/>
        </w:rPr>
      </w:pPr>
    </w:p>
    <w:p w:rsidR="0038669D" w:rsidRDefault="00630FF2" w:rsidP="0038669D">
      <w:pPr>
        <w:spacing w:after="0" w:line="240" w:lineRule="auto"/>
        <w:rPr>
          <w:rFonts w:ascii="Arial" w:hAnsi="Arial" w:cs="Arial"/>
          <w:b/>
        </w:rPr>
      </w:pPr>
      <w:r w:rsidRPr="00A9022A">
        <w:rPr>
          <w:rFonts w:ascii="Arial" w:hAnsi="Arial" w:cs="Arial"/>
          <w:b/>
        </w:rPr>
        <w:t xml:space="preserve">Next meeting planned for Tuesday </w:t>
      </w:r>
      <w:r w:rsidR="00FC32D1">
        <w:rPr>
          <w:rFonts w:ascii="Arial" w:hAnsi="Arial" w:cs="Arial"/>
          <w:b/>
        </w:rPr>
        <w:t>7</w:t>
      </w:r>
      <w:r w:rsidR="00FC32D1" w:rsidRPr="00FC32D1">
        <w:rPr>
          <w:rFonts w:ascii="Arial" w:hAnsi="Arial" w:cs="Arial"/>
          <w:b/>
          <w:vertAlign w:val="superscript"/>
        </w:rPr>
        <w:t>th</w:t>
      </w:r>
      <w:r w:rsidR="00FC32D1">
        <w:rPr>
          <w:rFonts w:ascii="Arial" w:hAnsi="Arial" w:cs="Arial"/>
          <w:b/>
        </w:rPr>
        <w:t xml:space="preserve"> July 2015</w:t>
      </w:r>
    </w:p>
    <w:p w:rsidR="00685CEE" w:rsidRPr="00685CEE" w:rsidRDefault="0091758C" w:rsidP="0038669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</w:t>
      </w:r>
      <w:r w:rsidR="00685CEE">
        <w:rPr>
          <w:rFonts w:ascii="Arial" w:hAnsi="Arial" w:cs="Arial"/>
        </w:rPr>
        <w:t xml:space="preserve"> has given her apologies as she will be away.</w:t>
      </w:r>
    </w:p>
    <w:p w:rsidR="00E17E42" w:rsidRDefault="00E17E42" w:rsidP="0038669D">
      <w:pPr>
        <w:spacing w:after="0" w:line="240" w:lineRule="auto"/>
        <w:rPr>
          <w:rFonts w:ascii="Arial" w:hAnsi="Arial" w:cs="Arial"/>
          <w:b/>
        </w:rPr>
      </w:pPr>
    </w:p>
    <w:p w:rsidR="0038669D" w:rsidRPr="00A9022A" w:rsidRDefault="0038669D" w:rsidP="0038669D">
      <w:pPr>
        <w:spacing w:after="0" w:line="240" w:lineRule="auto"/>
        <w:rPr>
          <w:rFonts w:ascii="Arial" w:hAnsi="Arial" w:cs="Arial"/>
        </w:rPr>
      </w:pPr>
    </w:p>
    <w:p w:rsidR="0038669D" w:rsidRPr="00A9022A" w:rsidRDefault="0038669D" w:rsidP="00EA7352">
      <w:pPr>
        <w:spacing w:line="240" w:lineRule="auto"/>
        <w:rPr>
          <w:rFonts w:ascii="Arial" w:hAnsi="Arial" w:cs="Arial"/>
        </w:rPr>
      </w:pPr>
    </w:p>
    <w:p w:rsidR="0038669D" w:rsidRPr="00A9022A" w:rsidRDefault="0038669D" w:rsidP="00EA7352">
      <w:pPr>
        <w:spacing w:line="240" w:lineRule="auto"/>
        <w:rPr>
          <w:rFonts w:ascii="Arial" w:hAnsi="Arial" w:cs="Arial"/>
          <w:sz w:val="17"/>
          <w:szCs w:val="17"/>
        </w:rPr>
      </w:pPr>
    </w:p>
    <w:p w:rsidR="003057C1" w:rsidRPr="00A9022A" w:rsidRDefault="003057C1" w:rsidP="00EA7352">
      <w:pPr>
        <w:spacing w:line="240" w:lineRule="auto"/>
        <w:rPr>
          <w:rFonts w:ascii="Arial" w:hAnsi="Arial" w:cs="Arial"/>
          <w:sz w:val="17"/>
          <w:szCs w:val="17"/>
        </w:rPr>
      </w:pPr>
    </w:p>
    <w:p w:rsidR="003057C1" w:rsidRPr="00A9022A" w:rsidRDefault="003057C1" w:rsidP="00EA7352">
      <w:pPr>
        <w:spacing w:line="240" w:lineRule="auto"/>
        <w:rPr>
          <w:rFonts w:ascii="Arial" w:hAnsi="Arial" w:cs="Arial"/>
          <w:sz w:val="17"/>
          <w:szCs w:val="17"/>
        </w:rPr>
      </w:pPr>
    </w:p>
    <w:p w:rsidR="003057C1" w:rsidRPr="00A9022A" w:rsidRDefault="003057C1" w:rsidP="00EA7352">
      <w:pPr>
        <w:spacing w:line="240" w:lineRule="auto"/>
        <w:rPr>
          <w:rFonts w:ascii="Arial" w:hAnsi="Arial" w:cs="Arial"/>
          <w:sz w:val="17"/>
          <w:szCs w:val="17"/>
        </w:rPr>
      </w:pPr>
    </w:p>
    <w:p w:rsidR="003057C1" w:rsidRPr="00A9022A" w:rsidRDefault="003057C1" w:rsidP="003057C1">
      <w:pPr>
        <w:spacing w:after="0" w:line="240" w:lineRule="auto"/>
        <w:rPr>
          <w:rFonts w:ascii="Arial" w:hAnsi="Arial" w:cs="Arial"/>
          <w:sz w:val="17"/>
          <w:szCs w:val="17"/>
        </w:rPr>
      </w:pPr>
    </w:p>
    <w:p w:rsidR="00EA7352" w:rsidRPr="00A9022A" w:rsidRDefault="00EA7352" w:rsidP="00EA7352">
      <w:pPr>
        <w:spacing w:line="240" w:lineRule="auto"/>
        <w:rPr>
          <w:rFonts w:ascii="Arial" w:hAnsi="Arial" w:cs="Arial"/>
          <w:sz w:val="17"/>
          <w:szCs w:val="17"/>
        </w:rPr>
      </w:pPr>
    </w:p>
    <w:p w:rsidR="00780D2D" w:rsidRPr="00A9022A" w:rsidRDefault="00780D2D" w:rsidP="00EA7352">
      <w:pPr>
        <w:spacing w:line="240" w:lineRule="auto"/>
        <w:rPr>
          <w:rFonts w:ascii="Arial" w:hAnsi="Arial" w:cs="Arial"/>
          <w:sz w:val="17"/>
          <w:szCs w:val="17"/>
        </w:rPr>
      </w:pPr>
    </w:p>
    <w:p w:rsidR="00263BCE" w:rsidRPr="00A9022A" w:rsidRDefault="00263BCE" w:rsidP="00EA7352">
      <w:pPr>
        <w:spacing w:line="240" w:lineRule="auto"/>
        <w:rPr>
          <w:rFonts w:ascii="Arial" w:hAnsi="Arial" w:cs="Arial"/>
          <w:b/>
          <w:sz w:val="17"/>
          <w:szCs w:val="17"/>
        </w:rPr>
      </w:pPr>
      <w:r w:rsidRPr="00A9022A">
        <w:rPr>
          <w:rFonts w:ascii="Arial" w:hAnsi="Arial" w:cs="Arial"/>
          <w:b/>
          <w:sz w:val="17"/>
          <w:szCs w:val="17"/>
        </w:rPr>
        <w:br/>
      </w:r>
    </w:p>
    <w:p w:rsidR="00EA7352" w:rsidRPr="00A9022A" w:rsidRDefault="00EA7352">
      <w:pPr>
        <w:spacing w:line="240" w:lineRule="auto"/>
        <w:rPr>
          <w:rFonts w:ascii="Arial" w:hAnsi="Arial" w:cs="Arial"/>
          <w:b/>
          <w:sz w:val="17"/>
          <w:szCs w:val="17"/>
        </w:rPr>
      </w:pPr>
    </w:p>
    <w:sectPr w:rsidR="00EA7352" w:rsidRPr="00A9022A" w:rsidSect="00990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63BCE"/>
    <w:rsid w:val="00000F93"/>
    <w:rsid w:val="00027E9E"/>
    <w:rsid w:val="0007565D"/>
    <w:rsid w:val="000D0243"/>
    <w:rsid w:val="00101F46"/>
    <w:rsid w:val="00130C2A"/>
    <w:rsid w:val="00152B95"/>
    <w:rsid w:val="001A40CA"/>
    <w:rsid w:val="00214E71"/>
    <w:rsid w:val="00263BCE"/>
    <w:rsid w:val="003057C1"/>
    <w:rsid w:val="00345E2A"/>
    <w:rsid w:val="0038669D"/>
    <w:rsid w:val="003C748A"/>
    <w:rsid w:val="003D020F"/>
    <w:rsid w:val="003E0A3A"/>
    <w:rsid w:val="003E2CE5"/>
    <w:rsid w:val="00405427"/>
    <w:rsid w:val="004502D5"/>
    <w:rsid w:val="00461262"/>
    <w:rsid w:val="00481E49"/>
    <w:rsid w:val="00493D3D"/>
    <w:rsid w:val="0049458D"/>
    <w:rsid w:val="004E26BC"/>
    <w:rsid w:val="00590B0B"/>
    <w:rsid w:val="005D647F"/>
    <w:rsid w:val="005D6930"/>
    <w:rsid w:val="00630FF2"/>
    <w:rsid w:val="00685CEE"/>
    <w:rsid w:val="00700C59"/>
    <w:rsid w:val="00711385"/>
    <w:rsid w:val="00780D2D"/>
    <w:rsid w:val="007856C2"/>
    <w:rsid w:val="00787778"/>
    <w:rsid w:val="00833DA8"/>
    <w:rsid w:val="00871233"/>
    <w:rsid w:val="008B14CE"/>
    <w:rsid w:val="008B4909"/>
    <w:rsid w:val="008C3359"/>
    <w:rsid w:val="0091758C"/>
    <w:rsid w:val="00953F21"/>
    <w:rsid w:val="0099089C"/>
    <w:rsid w:val="00995A47"/>
    <w:rsid w:val="009E2CE4"/>
    <w:rsid w:val="00A27A92"/>
    <w:rsid w:val="00A740B5"/>
    <w:rsid w:val="00A9022A"/>
    <w:rsid w:val="00AA4145"/>
    <w:rsid w:val="00B5025B"/>
    <w:rsid w:val="00D81BFB"/>
    <w:rsid w:val="00DB6D32"/>
    <w:rsid w:val="00DE11CA"/>
    <w:rsid w:val="00E17E42"/>
    <w:rsid w:val="00EA7352"/>
    <w:rsid w:val="00F57922"/>
    <w:rsid w:val="00F97DCF"/>
    <w:rsid w:val="00FC32D1"/>
    <w:rsid w:val="00FD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PageM</dc:creator>
  <cp:lastModifiedBy>RussellD</cp:lastModifiedBy>
  <cp:revision>2</cp:revision>
  <cp:lastPrinted>2015-03-04T16:15:00Z</cp:lastPrinted>
  <dcterms:created xsi:type="dcterms:W3CDTF">2015-06-18T13:21:00Z</dcterms:created>
  <dcterms:modified xsi:type="dcterms:W3CDTF">2015-06-18T13:21:00Z</dcterms:modified>
</cp:coreProperties>
</file>