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82" w:rsidRPr="0003037F" w:rsidRDefault="00CD4751" w:rsidP="0003037F">
      <w:pPr>
        <w:jc w:val="center"/>
        <w:rPr>
          <w:rFonts w:ascii="Arial" w:hAnsi="Arial" w:cs="Arial"/>
          <w:b/>
          <w:sz w:val="22"/>
          <w:u w:val="single"/>
        </w:rPr>
      </w:pPr>
      <w:r w:rsidRPr="0003037F">
        <w:rPr>
          <w:rFonts w:ascii="Arial" w:hAnsi="Arial" w:cs="Arial"/>
          <w:b/>
          <w:sz w:val="22"/>
          <w:u w:val="single"/>
        </w:rPr>
        <w:t>PATIENT PARTICIPATION GROUP MEETING 29</w:t>
      </w:r>
      <w:r w:rsidRPr="0003037F">
        <w:rPr>
          <w:rFonts w:ascii="Arial" w:hAnsi="Arial" w:cs="Arial"/>
          <w:b/>
          <w:sz w:val="22"/>
          <w:u w:val="single"/>
          <w:vertAlign w:val="superscript"/>
        </w:rPr>
        <w:t>TH</w:t>
      </w:r>
      <w:r w:rsidR="006E733C" w:rsidRPr="0003037F">
        <w:rPr>
          <w:rFonts w:ascii="Arial" w:hAnsi="Arial" w:cs="Arial"/>
          <w:b/>
          <w:sz w:val="22"/>
          <w:u w:val="single"/>
        </w:rPr>
        <w:t xml:space="preserve"> JANU</w:t>
      </w:r>
      <w:r w:rsidRPr="0003037F">
        <w:rPr>
          <w:rFonts w:ascii="Arial" w:hAnsi="Arial" w:cs="Arial"/>
          <w:b/>
          <w:sz w:val="22"/>
          <w:u w:val="single"/>
        </w:rPr>
        <w:t>ARY 2013</w:t>
      </w:r>
    </w:p>
    <w:p w:rsidR="00CD4751" w:rsidRDefault="00CD4751" w:rsidP="00CD4751">
      <w:pPr>
        <w:jc w:val="center"/>
        <w:rPr>
          <w:rFonts w:ascii="Arial" w:hAnsi="Arial" w:cs="Arial"/>
          <w:b/>
          <w:sz w:val="22"/>
          <w:u w:val="single"/>
        </w:rPr>
      </w:pPr>
    </w:p>
    <w:p w:rsidR="00CD4751" w:rsidRDefault="00CD4751" w:rsidP="00CD4751">
      <w:pPr>
        <w:jc w:val="center"/>
        <w:rPr>
          <w:rFonts w:ascii="Arial" w:hAnsi="Arial" w:cs="Arial"/>
          <w:b/>
          <w:sz w:val="22"/>
          <w:u w:val="single"/>
        </w:rPr>
      </w:pPr>
      <w:r>
        <w:rPr>
          <w:rFonts w:ascii="Arial" w:hAnsi="Arial" w:cs="Arial"/>
          <w:b/>
          <w:sz w:val="22"/>
          <w:u w:val="single"/>
        </w:rPr>
        <w:t>MINUTES OF MEETING</w:t>
      </w:r>
    </w:p>
    <w:p w:rsidR="00CD4751" w:rsidRDefault="00CD4751" w:rsidP="00CD4751">
      <w:pPr>
        <w:jc w:val="center"/>
        <w:rPr>
          <w:rFonts w:ascii="Arial" w:hAnsi="Arial" w:cs="Arial"/>
          <w:b/>
          <w:sz w:val="22"/>
          <w:u w:val="single"/>
        </w:rPr>
      </w:pPr>
    </w:p>
    <w:p w:rsidR="002F16D7" w:rsidRDefault="002F16D7" w:rsidP="00CD4751">
      <w:pPr>
        <w:jc w:val="center"/>
        <w:rPr>
          <w:rFonts w:ascii="Arial" w:hAnsi="Arial" w:cs="Arial"/>
          <w:b/>
          <w:sz w:val="22"/>
          <w:u w:val="single"/>
        </w:rPr>
      </w:pPr>
    </w:p>
    <w:p w:rsidR="002F16D7" w:rsidRDefault="002F16D7" w:rsidP="002F16D7">
      <w:pPr>
        <w:rPr>
          <w:rFonts w:ascii="Arial" w:hAnsi="Arial" w:cs="Arial"/>
        </w:rPr>
      </w:pPr>
      <w:r>
        <w:rPr>
          <w:rFonts w:ascii="Arial" w:hAnsi="Arial" w:cs="Arial"/>
        </w:rPr>
        <w:t>11 people attended including representation from the practice.</w:t>
      </w:r>
    </w:p>
    <w:p w:rsidR="002F16D7" w:rsidRDefault="002F16D7" w:rsidP="002F16D7">
      <w:pPr>
        <w:rPr>
          <w:rFonts w:ascii="Arial" w:hAnsi="Arial" w:cs="Arial"/>
          <w:b/>
          <w:u w:val="single"/>
        </w:rPr>
      </w:pPr>
      <w:r>
        <w:rPr>
          <w:rFonts w:ascii="Arial" w:hAnsi="Arial" w:cs="Arial"/>
        </w:rPr>
        <w:t>Names omitted due to confidentiality rules</w:t>
      </w:r>
      <w:r>
        <w:rPr>
          <w:rFonts w:ascii="Arial" w:hAnsi="Arial" w:cs="Arial"/>
          <w:b/>
          <w:u w:val="single"/>
        </w:rPr>
        <w:t xml:space="preserve"> </w:t>
      </w:r>
    </w:p>
    <w:p w:rsidR="002F16D7" w:rsidRDefault="002F16D7" w:rsidP="002F16D7">
      <w:pPr>
        <w:rPr>
          <w:rFonts w:ascii="Arial" w:hAnsi="Arial" w:cs="Arial"/>
          <w:b/>
          <w:sz w:val="22"/>
          <w:u w:val="single"/>
        </w:rPr>
      </w:pPr>
    </w:p>
    <w:p w:rsidR="00CD4751" w:rsidRDefault="00CD4751" w:rsidP="00CD4751">
      <w:pPr>
        <w:ind w:left="1440" w:hanging="1440"/>
        <w:rPr>
          <w:rFonts w:ascii="Arial" w:hAnsi="Arial" w:cs="Arial"/>
          <w:sz w:val="22"/>
        </w:rPr>
      </w:pPr>
    </w:p>
    <w:p w:rsidR="00CD4751" w:rsidRDefault="00CD4751" w:rsidP="00CD4751">
      <w:pPr>
        <w:ind w:left="1440" w:hanging="1440"/>
        <w:rPr>
          <w:rFonts w:ascii="Arial" w:hAnsi="Arial" w:cs="Arial"/>
          <w:sz w:val="22"/>
        </w:rPr>
      </w:pPr>
      <w:r>
        <w:rPr>
          <w:rFonts w:ascii="Arial" w:hAnsi="Arial" w:cs="Arial"/>
          <w:b/>
          <w:sz w:val="22"/>
        </w:rPr>
        <w:t xml:space="preserve">Resignation:     </w:t>
      </w:r>
      <w:proofErr w:type="gramStart"/>
      <w:r w:rsidR="002F16D7">
        <w:rPr>
          <w:rFonts w:ascii="Arial" w:hAnsi="Arial" w:cs="Arial"/>
          <w:sz w:val="22"/>
        </w:rPr>
        <w:t xml:space="preserve">PB </w:t>
      </w:r>
      <w:r>
        <w:rPr>
          <w:rFonts w:ascii="Arial" w:hAnsi="Arial" w:cs="Arial"/>
          <w:sz w:val="22"/>
        </w:rPr>
        <w:t xml:space="preserve"> –</w:t>
      </w:r>
      <w:proofErr w:type="gramEnd"/>
      <w:r>
        <w:rPr>
          <w:rFonts w:ascii="Arial" w:hAnsi="Arial" w:cs="Arial"/>
          <w:sz w:val="22"/>
        </w:rPr>
        <w:t xml:space="preserve"> letter of thanks to be sent.</w:t>
      </w:r>
    </w:p>
    <w:p w:rsidR="00CD4751" w:rsidRDefault="00CD4751" w:rsidP="00CD4751">
      <w:pPr>
        <w:ind w:left="1440" w:hanging="1440"/>
        <w:rPr>
          <w:rFonts w:ascii="Arial" w:hAnsi="Arial" w:cs="Arial"/>
          <w:sz w:val="22"/>
        </w:rPr>
      </w:pPr>
    </w:p>
    <w:p w:rsidR="00CD4751" w:rsidRDefault="00CD4751" w:rsidP="00CD4751">
      <w:pPr>
        <w:ind w:left="1440" w:hanging="1440"/>
        <w:rPr>
          <w:rFonts w:ascii="Arial" w:hAnsi="Arial" w:cs="Arial"/>
          <w:sz w:val="22"/>
        </w:rPr>
      </w:pPr>
      <w:r>
        <w:rPr>
          <w:rFonts w:ascii="Arial" w:hAnsi="Arial" w:cs="Arial"/>
          <w:b/>
          <w:sz w:val="22"/>
        </w:rPr>
        <w:t>Apologies:</w:t>
      </w:r>
      <w:r w:rsidRPr="00CD4751">
        <w:rPr>
          <w:rFonts w:ascii="Arial" w:hAnsi="Arial" w:cs="Arial"/>
          <w:sz w:val="22"/>
        </w:rPr>
        <w:tab/>
        <w:t xml:space="preserve">    </w:t>
      </w:r>
      <w:r w:rsidR="002F16D7">
        <w:rPr>
          <w:rFonts w:ascii="Arial" w:hAnsi="Arial" w:cs="Arial"/>
          <w:sz w:val="22"/>
        </w:rPr>
        <w:t>x 4</w:t>
      </w:r>
    </w:p>
    <w:p w:rsidR="00CD4751" w:rsidRDefault="00CD4751" w:rsidP="00CD4751">
      <w:pPr>
        <w:ind w:left="1440" w:hanging="1440"/>
        <w:rPr>
          <w:rFonts w:ascii="Arial" w:hAnsi="Arial" w:cs="Arial"/>
          <w:sz w:val="22"/>
        </w:rPr>
      </w:pPr>
    </w:p>
    <w:p w:rsidR="00E81F21" w:rsidRDefault="00E81F21" w:rsidP="00CD4751">
      <w:pPr>
        <w:ind w:left="1440" w:hanging="1440"/>
        <w:rPr>
          <w:rFonts w:ascii="Arial" w:hAnsi="Arial" w:cs="Arial"/>
          <w:sz w:val="22"/>
        </w:rPr>
      </w:pPr>
      <w:r>
        <w:rPr>
          <w:rFonts w:ascii="Arial" w:hAnsi="Arial" w:cs="Arial"/>
          <w:b/>
          <w:sz w:val="22"/>
          <w:u w:val="single"/>
        </w:rPr>
        <w:t>AGENDA</w:t>
      </w:r>
      <w:r w:rsidR="00CD4751" w:rsidRPr="00CD4751">
        <w:rPr>
          <w:rFonts w:ascii="Arial" w:hAnsi="Arial" w:cs="Arial"/>
          <w:sz w:val="22"/>
        </w:rPr>
        <w:t xml:space="preserve">   </w:t>
      </w:r>
    </w:p>
    <w:p w:rsidR="00E81F21" w:rsidRDefault="00E81F21" w:rsidP="00CD4751">
      <w:pPr>
        <w:ind w:left="1440" w:hanging="1440"/>
        <w:rPr>
          <w:rFonts w:ascii="Arial" w:hAnsi="Arial" w:cs="Arial"/>
          <w:sz w:val="22"/>
        </w:rPr>
      </w:pPr>
    </w:p>
    <w:p w:rsidR="00E81F21" w:rsidRDefault="00E81F21" w:rsidP="00CD4751">
      <w:pPr>
        <w:ind w:left="1440" w:hanging="1440"/>
        <w:rPr>
          <w:rFonts w:ascii="Arial" w:hAnsi="Arial" w:cs="Arial"/>
          <w:sz w:val="22"/>
        </w:rPr>
      </w:pPr>
      <w:r>
        <w:rPr>
          <w:rFonts w:ascii="Arial" w:hAnsi="Arial" w:cs="Arial"/>
          <w:sz w:val="22"/>
        </w:rPr>
        <w:t>Minutes agreed</w:t>
      </w:r>
    </w:p>
    <w:p w:rsidR="00E81F21" w:rsidRDefault="00E81F21" w:rsidP="00CD4751">
      <w:pPr>
        <w:ind w:left="1440" w:hanging="1440"/>
        <w:rPr>
          <w:rFonts w:ascii="Arial" w:hAnsi="Arial" w:cs="Arial"/>
          <w:sz w:val="22"/>
        </w:rPr>
      </w:pPr>
    </w:p>
    <w:p w:rsidR="00E81F21" w:rsidRDefault="00E81F21" w:rsidP="00CD4751">
      <w:pPr>
        <w:ind w:left="1440" w:hanging="1440"/>
        <w:rPr>
          <w:rFonts w:ascii="Arial" w:hAnsi="Arial" w:cs="Arial"/>
          <w:sz w:val="22"/>
        </w:rPr>
      </w:pPr>
      <w:r>
        <w:rPr>
          <w:rFonts w:ascii="Arial" w:hAnsi="Arial" w:cs="Arial"/>
          <w:sz w:val="22"/>
        </w:rPr>
        <w:t>Name places</w:t>
      </w:r>
      <w:r w:rsidR="00D41587">
        <w:rPr>
          <w:rFonts w:ascii="Arial" w:hAnsi="Arial" w:cs="Arial"/>
          <w:sz w:val="22"/>
        </w:rPr>
        <w:t xml:space="preserve">   - to be provided</w:t>
      </w:r>
    </w:p>
    <w:p w:rsidR="00E81F21" w:rsidRDefault="00E81F21" w:rsidP="00CD4751">
      <w:pPr>
        <w:ind w:left="1440" w:hanging="1440"/>
        <w:rPr>
          <w:rFonts w:ascii="Arial" w:hAnsi="Arial" w:cs="Arial"/>
          <w:sz w:val="22"/>
        </w:rPr>
      </w:pPr>
    </w:p>
    <w:p w:rsidR="00E81F21" w:rsidRDefault="00E81F21" w:rsidP="00CD4751">
      <w:pPr>
        <w:ind w:left="1440" w:hanging="1440"/>
        <w:rPr>
          <w:rFonts w:ascii="Arial" w:hAnsi="Arial" w:cs="Arial"/>
          <w:sz w:val="22"/>
        </w:rPr>
      </w:pPr>
      <w:r>
        <w:rPr>
          <w:rFonts w:ascii="Arial" w:hAnsi="Arial" w:cs="Arial"/>
          <w:sz w:val="22"/>
        </w:rPr>
        <w:t xml:space="preserve">Young people group – </w:t>
      </w:r>
      <w:r w:rsidR="002F16D7">
        <w:rPr>
          <w:rFonts w:ascii="Arial" w:hAnsi="Arial" w:cs="Arial"/>
          <w:sz w:val="22"/>
        </w:rPr>
        <w:t>IM</w:t>
      </w:r>
      <w:r>
        <w:rPr>
          <w:rFonts w:ascii="Arial" w:hAnsi="Arial" w:cs="Arial"/>
          <w:sz w:val="22"/>
        </w:rPr>
        <w:t xml:space="preserve"> and </w:t>
      </w:r>
      <w:r w:rsidR="002F16D7">
        <w:rPr>
          <w:rFonts w:ascii="Arial" w:hAnsi="Arial" w:cs="Arial"/>
          <w:sz w:val="22"/>
        </w:rPr>
        <w:t>CC</w:t>
      </w:r>
      <w:r>
        <w:rPr>
          <w:rFonts w:ascii="Arial" w:hAnsi="Arial" w:cs="Arial"/>
          <w:sz w:val="22"/>
        </w:rPr>
        <w:t xml:space="preserve"> would like to meet with the group</w:t>
      </w:r>
    </w:p>
    <w:p w:rsidR="00E81F21" w:rsidRDefault="00E81F21" w:rsidP="00CD4751">
      <w:pPr>
        <w:ind w:left="1440" w:hanging="1440"/>
        <w:rPr>
          <w:rFonts w:ascii="Arial" w:hAnsi="Arial" w:cs="Arial"/>
          <w:sz w:val="22"/>
        </w:rPr>
      </w:pPr>
    </w:p>
    <w:p w:rsidR="00E81F21" w:rsidRDefault="00E81F21" w:rsidP="00CD4751">
      <w:pPr>
        <w:ind w:left="1440" w:hanging="1440"/>
        <w:rPr>
          <w:rFonts w:ascii="Arial" w:hAnsi="Arial" w:cs="Arial"/>
          <w:sz w:val="22"/>
        </w:rPr>
      </w:pPr>
      <w:r>
        <w:rPr>
          <w:rFonts w:ascii="Arial" w:hAnsi="Arial" w:cs="Arial"/>
          <w:sz w:val="22"/>
        </w:rPr>
        <w:t xml:space="preserve">CCG update – </w:t>
      </w:r>
      <w:r w:rsidR="002F16D7">
        <w:rPr>
          <w:rFonts w:ascii="Arial" w:hAnsi="Arial" w:cs="Arial"/>
          <w:sz w:val="22"/>
        </w:rPr>
        <w:t>MY</w:t>
      </w:r>
      <w:r w:rsidR="00D41587">
        <w:rPr>
          <w:rFonts w:ascii="Arial" w:hAnsi="Arial" w:cs="Arial"/>
          <w:sz w:val="22"/>
        </w:rPr>
        <w:t>.  The CCG board</w:t>
      </w:r>
      <w:r>
        <w:rPr>
          <w:rFonts w:ascii="Arial" w:hAnsi="Arial" w:cs="Arial"/>
          <w:sz w:val="22"/>
        </w:rPr>
        <w:t xml:space="preserve"> didn’t accept suggestions made by 38 group re amendments made to the constitution. </w:t>
      </w:r>
      <w:r w:rsidR="00BA1FCE">
        <w:rPr>
          <w:rFonts w:ascii="Arial" w:hAnsi="Arial" w:cs="Arial"/>
          <w:sz w:val="22"/>
        </w:rPr>
        <w:t xml:space="preserve"> Our</w:t>
      </w:r>
      <w:r w:rsidR="00753326">
        <w:rPr>
          <w:rFonts w:ascii="Arial" w:hAnsi="Arial" w:cs="Arial"/>
          <w:sz w:val="22"/>
        </w:rPr>
        <w:t xml:space="preserve"> CCG</w:t>
      </w:r>
      <w:r w:rsidR="00F72196">
        <w:rPr>
          <w:rFonts w:ascii="Arial" w:hAnsi="Arial" w:cs="Arial"/>
          <w:sz w:val="22"/>
        </w:rPr>
        <w:t xml:space="preserve"> has now been </w:t>
      </w:r>
      <w:r w:rsidR="00514993">
        <w:rPr>
          <w:rFonts w:ascii="Arial" w:hAnsi="Arial" w:cs="Arial"/>
          <w:sz w:val="22"/>
        </w:rPr>
        <w:t>authorised,</w:t>
      </w:r>
      <w:r w:rsidR="00F72196">
        <w:rPr>
          <w:rFonts w:ascii="Arial" w:hAnsi="Arial" w:cs="Arial"/>
          <w:sz w:val="22"/>
        </w:rPr>
        <w:t xml:space="preserve"> but </w:t>
      </w:r>
      <w:r>
        <w:rPr>
          <w:rFonts w:ascii="Arial" w:hAnsi="Arial" w:cs="Arial"/>
          <w:sz w:val="22"/>
        </w:rPr>
        <w:t>one condition</w:t>
      </w:r>
      <w:r w:rsidR="00753326">
        <w:rPr>
          <w:rFonts w:ascii="Arial" w:hAnsi="Arial" w:cs="Arial"/>
          <w:sz w:val="22"/>
        </w:rPr>
        <w:t xml:space="preserve"> is still</w:t>
      </w:r>
      <w:r>
        <w:rPr>
          <w:rFonts w:ascii="Arial" w:hAnsi="Arial" w:cs="Arial"/>
          <w:sz w:val="22"/>
        </w:rPr>
        <w:t xml:space="preserve"> out</w:t>
      </w:r>
      <w:r w:rsidR="00BA1FCE">
        <w:rPr>
          <w:rFonts w:ascii="Arial" w:hAnsi="Arial" w:cs="Arial"/>
          <w:sz w:val="22"/>
        </w:rPr>
        <w:t xml:space="preserve">standing.  No detail of </w:t>
      </w:r>
      <w:proofErr w:type="gramStart"/>
      <w:r w:rsidR="00BA1FCE">
        <w:rPr>
          <w:rFonts w:ascii="Arial" w:hAnsi="Arial" w:cs="Arial"/>
          <w:sz w:val="22"/>
        </w:rPr>
        <w:t>this area team directors</w:t>
      </w:r>
      <w:proofErr w:type="gramEnd"/>
      <w:r w:rsidR="00BA1FCE">
        <w:rPr>
          <w:rFonts w:ascii="Arial" w:hAnsi="Arial" w:cs="Arial"/>
          <w:sz w:val="22"/>
        </w:rPr>
        <w:t xml:space="preserve"> - nearly appointed.  GP services dental, pharmacy and optical</w:t>
      </w:r>
      <w:r w:rsidR="00D41587">
        <w:rPr>
          <w:rFonts w:ascii="Arial" w:hAnsi="Arial" w:cs="Arial"/>
          <w:sz w:val="22"/>
        </w:rPr>
        <w:t>. Customers, clients, market. Wo</w:t>
      </w:r>
      <w:r w:rsidR="00BA1FCE">
        <w:rPr>
          <w:rFonts w:ascii="Arial" w:hAnsi="Arial" w:cs="Arial"/>
          <w:sz w:val="22"/>
        </w:rPr>
        <w:t>r</w:t>
      </w:r>
      <w:r w:rsidR="00D41587">
        <w:rPr>
          <w:rFonts w:ascii="Arial" w:hAnsi="Arial" w:cs="Arial"/>
          <w:sz w:val="22"/>
        </w:rPr>
        <w:t>ry that no</w:t>
      </w:r>
      <w:r w:rsidR="00BA1FCE">
        <w:rPr>
          <w:rFonts w:ascii="Arial" w:hAnsi="Arial" w:cs="Arial"/>
          <w:sz w:val="22"/>
        </w:rPr>
        <w:t xml:space="preserve"> mentioned</w:t>
      </w:r>
      <w:r w:rsidR="00D41587">
        <w:rPr>
          <w:rFonts w:ascii="Arial" w:hAnsi="Arial" w:cs="Arial"/>
          <w:sz w:val="22"/>
        </w:rPr>
        <w:t xml:space="preserve"> of care</w:t>
      </w:r>
      <w:r w:rsidR="00753326">
        <w:rPr>
          <w:rFonts w:ascii="Arial" w:hAnsi="Arial" w:cs="Arial"/>
          <w:sz w:val="22"/>
        </w:rPr>
        <w:t xml:space="preserve">.  Local website </w:t>
      </w:r>
      <w:r w:rsidR="00F72196">
        <w:rPr>
          <w:rFonts w:ascii="Arial" w:hAnsi="Arial" w:cs="Arial"/>
          <w:sz w:val="22"/>
        </w:rPr>
        <w:t xml:space="preserve">was source of information – stress and anxiety caused to patients.  </w:t>
      </w:r>
      <w:proofErr w:type="gramStart"/>
      <w:r w:rsidR="00F72196">
        <w:rPr>
          <w:rFonts w:ascii="Arial" w:hAnsi="Arial" w:cs="Arial"/>
          <w:sz w:val="22"/>
        </w:rPr>
        <w:t>Uncertainty by public.</w:t>
      </w:r>
      <w:proofErr w:type="gramEnd"/>
      <w:r w:rsidR="00F72196">
        <w:rPr>
          <w:rFonts w:ascii="Arial" w:hAnsi="Arial" w:cs="Arial"/>
          <w:sz w:val="22"/>
        </w:rPr>
        <w:t xml:space="preserve">  A CCG board meeting will be held on Tuesday 12</w:t>
      </w:r>
      <w:r w:rsidR="00F72196" w:rsidRPr="00F72196">
        <w:rPr>
          <w:rFonts w:ascii="Arial" w:hAnsi="Arial" w:cs="Arial"/>
          <w:sz w:val="22"/>
          <w:vertAlign w:val="superscript"/>
        </w:rPr>
        <w:t>th</w:t>
      </w:r>
      <w:r w:rsidR="00F72196">
        <w:rPr>
          <w:rFonts w:ascii="Arial" w:hAnsi="Arial" w:cs="Arial"/>
          <w:sz w:val="22"/>
        </w:rPr>
        <w:t xml:space="preserve"> February from 7.00pm – 9pm at the Civic Centre in Keighley.  </w:t>
      </w:r>
    </w:p>
    <w:p w:rsidR="00F72196" w:rsidRDefault="00F72196" w:rsidP="00CD4751">
      <w:pPr>
        <w:ind w:left="1440" w:hanging="1440"/>
        <w:rPr>
          <w:rFonts w:ascii="Arial" w:hAnsi="Arial" w:cs="Arial"/>
          <w:sz w:val="22"/>
        </w:rPr>
      </w:pPr>
    </w:p>
    <w:p w:rsidR="00F72196" w:rsidRDefault="00F72196" w:rsidP="00CD4751">
      <w:pPr>
        <w:ind w:left="1440" w:hanging="1440"/>
        <w:rPr>
          <w:rFonts w:ascii="Arial" w:hAnsi="Arial" w:cs="Arial"/>
          <w:sz w:val="22"/>
        </w:rPr>
      </w:pPr>
      <w:r>
        <w:rPr>
          <w:rFonts w:ascii="Arial" w:hAnsi="Arial" w:cs="Arial"/>
          <w:sz w:val="22"/>
        </w:rPr>
        <w:tab/>
        <w:t xml:space="preserve">Procurement Policy – when </w:t>
      </w:r>
      <w:r w:rsidR="00753326">
        <w:rPr>
          <w:rFonts w:ascii="Arial" w:hAnsi="Arial" w:cs="Arial"/>
          <w:sz w:val="22"/>
        </w:rPr>
        <w:t>will this be available and be in</w:t>
      </w:r>
      <w:r>
        <w:rPr>
          <w:rFonts w:ascii="Arial" w:hAnsi="Arial" w:cs="Arial"/>
          <w:sz w:val="22"/>
        </w:rPr>
        <w:t xml:space="preserve"> constitution with groups.</w:t>
      </w:r>
    </w:p>
    <w:p w:rsidR="00F72196" w:rsidRDefault="00F72196" w:rsidP="00CD4751">
      <w:pPr>
        <w:ind w:left="1440" w:hanging="1440"/>
        <w:rPr>
          <w:rFonts w:ascii="Arial" w:hAnsi="Arial" w:cs="Arial"/>
          <w:sz w:val="22"/>
        </w:rPr>
      </w:pPr>
    </w:p>
    <w:p w:rsidR="00037250" w:rsidRDefault="00F72196" w:rsidP="00037250">
      <w:pPr>
        <w:ind w:left="1440" w:hanging="1440"/>
        <w:rPr>
          <w:rFonts w:ascii="Arial" w:hAnsi="Arial" w:cs="Arial"/>
          <w:sz w:val="22"/>
        </w:rPr>
      </w:pPr>
      <w:r>
        <w:rPr>
          <w:rFonts w:ascii="Arial" w:hAnsi="Arial" w:cs="Arial"/>
          <w:b/>
          <w:sz w:val="22"/>
          <w:u w:val="single"/>
        </w:rPr>
        <w:t xml:space="preserve">CARERS </w:t>
      </w:r>
      <w:r>
        <w:rPr>
          <w:rFonts w:ascii="Arial" w:hAnsi="Arial" w:cs="Arial"/>
          <w:b/>
          <w:sz w:val="22"/>
        </w:rPr>
        <w:tab/>
      </w:r>
      <w:r>
        <w:rPr>
          <w:rFonts w:ascii="Arial" w:hAnsi="Arial" w:cs="Arial"/>
          <w:sz w:val="22"/>
        </w:rPr>
        <w:t xml:space="preserve">1/8 patients are probably carers.  3/5 will be a carer there are 6.5 million in the UK.  </w:t>
      </w:r>
      <w:r w:rsidR="00037250">
        <w:rPr>
          <w:rFonts w:ascii="Arial" w:hAnsi="Arial" w:cs="Arial"/>
          <w:sz w:val="22"/>
        </w:rPr>
        <w:t xml:space="preserve"> </w:t>
      </w:r>
      <w:proofErr w:type="gramStart"/>
      <w:r w:rsidR="00D41587">
        <w:rPr>
          <w:rFonts w:ascii="Arial" w:hAnsi="Arial" w:cs="Arial"/>
          <w:sz w:val="22"/>
        </w:rPr>
        <w:t>Carers</w:t>
      </w:r>
      <w:proofErr w:type="gramEnd"/>
      <w:r w:rsidR="00D41587">
        <w:rPr>
          <w:rFonts w:ascii="Arial" w:hAnsi="Arial" w:cs="Arial"/>
          <w:sz w:val="22"/>
        </w:rPr>
        <w:t xml:space="preserve"> resource is a charity.</w:t>
      </w:r>
    </w:p>
    <w:p w:rsidR="00037250" w:rsidRDefault="00037250" w:rsidP="00037250">
      <w:pPr>
        <w:ind w:left="1440" w:hanging="1440"/>
        <w:rPr>
          <w:rFonts w:ascii="Arial" w:hAnsi="Arial" w:cs="Arial"/>
          <w:sz w:val="22"/>
        </w:rPr>
      </w:pPr>
      <w:r>
        <w:rPr>
          <w:rFonts w:ascii="Arial" w:hAnsi="Arial" w:cs="Arial"/>
          <w:sz w:val="22"/>
        </w:rPr>
        <w:t xml:space="preserve">    </w:t>
      </w:r>
    </w:p>
    <w:p w:rsidR="00037250" w:rsidRDefault="00037250" w:rsidP="00037250">
      <w:pPr>
        <w:ind w:left="1440" w:hanging="1440"/>
        <w:rPr>
          <w:rFonts w:ascii="Arial" w:hAnsi="Arial" w:cs="Arial"/>
          <w:sz w:val="22"/>
        </w:rPr>
      </w:pPr>
      <w:r w:rsidRPr="00037250">
        <w:rPr>
          <w:rFonts w:ascii="Arial" w:hAnsi="Arial" w:cs="Arial"/>
          <w:sz w:val="22"/>
        </w:rPr>
        <w:t xml:space="preserve">                        </w:t>
      </w:r>
      <w:r w:rsidR="002F16D7">
        <w:rPr>
          <w:rFonts w:ascii="Arial" w:hAnsi="Arial" w:cs="Arial"/>
          <w:sz w:val="22"/>
        </w:rPr>
        <w:t>CE</w:t>
      </w:r>
      <w:r w:rsidRPr="00037250">
        <w:rPr>
          <w:rFonts w:ascii="Arial" w:hAnsi="Arial" w:cs="Arial"/>
          <w:sz w:val="22"/>
        </w:rPr>
        <w:t xml:space="preserve"> </w:t>
      </w:r>
      <w:r>
        <w:rPr>
          <w:rFonts w:ascii="Arial" w:hAnsi="Arial" w:cs="Arial"/>
          <w:sz w:val="22"/>
        </w:rPr>
        <w:t>described her rol</w:t>
      </w:r>
      <w:r w:rsidR="00D41587">
        <w:rPr>
          <w:rFonts w:ascii="Arial" w:hAnsi="Arial" w:cs="Arial"/>
          <w:sz w:val="22"/>
        </w:rPr>
        <w:t xml:space="preserve">e as a Carers Resource Officer and Ling House is their </w:t>
      </w:r>
      <w:r>
        <w:rPr>
          <w:rFonts w:ascii="Arial" w:hAnsi="Arial" w:cs="Arial"/>
          <w:sz w:val="22"/>
        </w:rPr>
        <w:t>best example of partnership working.  The</w:t>
      </w:r>
      <w:r w:rsidR="00D41587">
        <w:rPr>
          <w:rFonts w:ascii="Arial" w:hAnsi="Arial" w:cs="Arial"/>
          <w:sz w:val="22"/>
        </w:rPr>
        <w:t>y deal with adult carers</w:t>
      </w:r>
      <w:r>
        <w:rPr>
          <w:rFonts w:ascii="Arial" w:hAnsi="Arial" w:cs="Arial"/>
          <w:sz w:val="22"/>
        </w:rPr>
        <w:t xml:space="preserve"> only – children are looked after by Barnardos Childrens Charity.  </w:t>
      </w:r>
      <w:r w:rsidR="002F16D7">
        <w:rPr>
          <w:rFonts w:ascii="Arial" w:hAnsi="Arial" w:cs="Arial"/>
          <w:sz w:val="22"/>
        </w:rPr>
        <w:t>CE</w:t>
      </w:r>
      <w:r>
        <w:rPr>
          <w:rFonts w:ascii="Arial" w:hAnsi="Arial" w:cs="Arial"/>
          <w:sz w:val="22"/>
        </w:rPr>
        <w:t xml:space="preserve"> mentioned caring takes his toll on physical health and 87% affect on mental health. There is one to one support and they help with benefits</w:t>
      </w:r>
      <w:r w:rsidR="008D4700">
        <w:rPr>
          <w:rFonts w:ascii="Arial" w:hAnsi="Arial" w:cs="Arial"/>
          <w:sz w:val="22"/>
        </w:rPr>
        <w:t xml:space="preserve"> and</w:t>
      </w:r>
      <w:r w:rsidR="00D41587">
        <w:rPr>
          <w:rFonts w:ascii="Arial" w:hAnsi="Arial" w:cs="Arial"/>
          <w:sz w:val="22"/>
        </w:rPr>
        <w:t xml:space="preserve"> they provide activities and drop in sessions </w:t>
      </w:r>
      <w:r w:rsidR="008D4700">
        <w:rPr>
          <w:rFonts w:ascii="Arial" w:hAnsi="Arial" w:cs="Arial"/>
          <w:sz w:val="22"/>
        </w:rPr>
        <w:t>once a month across the district.  There are carer’s assessments for the carer to enable them to find work etc.  They arrange emergency plans for carers in case they are taken ill, these are held with Safe and Sound and they arrange for the patient to have alarms held on necklets etc</w:t>
      </w:r>
      <w:r w:rsidR="00AA7022">
        <w:rPr>
          <w:rFonts w:ascii="Arial" w:hAnsi="Arial" w:cs="Arial"/>
          <w:sz w:val="22"/>
        </w:rPr>
        <w:t>.  C</w:t>
      </w:r>
      <w:r w:rsidR="002F16D7">
        <w:rPr>
          <w:rFonts w:ascii="Arial" w:hAnsi="Arial" w:cs="Arial"/>
          <w:sz w:val="22"/>
        </w:rPr>
        <w:t>E</w:t>
      </w:r>
      <w:r w:rsidR="00AA7022">
        <w:rPr>
          <w:rFonts w:ascii="Arial" w:hAnsi="Arial" w:cs="Arial"/>
          <w:sz w:val="22"/>
        </w:rPr>
        <w:t xml:space="preserve"> brought the carers information pack for the group to see.</w:t>
      </w:r>
    </w:p>
    <w:p w:rsidR="008D4700" w:rsidRDefault="008D4700" w:rsidP="00037250">
      <w:pPr>
        <w:ind w:left="1440" w:hanging="1440"/>
        <w:rPr>
          <w:rFonts w:ascii="Arial" w:hAnsi="Arial" w:cs="Arial"/>
          <w:sz w:val="22"/>
        </w:rPr>
      </w:pPr>
    </w:p>
    <w:p w:rsidR="008D4700" w:rsidRDefault="008D4700" w:rsidP="00037250">
      <w:pPr>
        <w:ind w:left="1440" w:hanging="1440"/>
        <w:rPr>
          <w:rFonts w:ascii="Arial" w:hAnsi="Arial" w:cs="Arial"/>
          <w:sz w:val="22"/>
        </w:rPr>
      </w:pPr>
      <w:r>
        <w:rPr>
          <w:rFonts w:ascii="Arial" w:hAnsi="Arial" w:cs="Arial"/>
          <w:sz w:val="22"/>
        </w:rPr>
        <w:t xml:space="preserve">                       </w:t>
      </w:r>
      <w:r w:rsidR="002F16D7">
        <w:rPr>
          <w:rFonts w:ascii="Arial" w:hAnsi="Arial" w:cs="Arial"/>
          <w:sz w:val="22"/>
        </w:rPr>
        <w:t>CE</w:t>
      </w:r>
      <w:r>
        <w:rPr>
          <w:rFonts w:ascii="Arial" w:hAnsi="Arial" w:cs="Arial"/>
          <w:sz w:val="22"/>
        </w:rPr>
        <w:t xml:space="preserve"> works at Ling House on Wednesday afternoons.</w:t>
      </w:r>
    </w:p>
    <w:p w:rsidR="008D4700" w:rsidRDefault="008D4700" w:rsidP="00037250">
      <w:pPr>
        <w:ind w:left="1440" w:hanging="1440"/>
        <w:rPr>
          <w:rFonts w:ascii="Arial" w:hAnsi="Arial" w:cs="Arial"/>
          <w:sz w:val="22"/>
        </w:rPr>
      </w:pPr>
    </w:p>
    <w:p w:rsidR="008D4700" w:rsidRDefault="008D4700" w:rsidP="008D4700">
      <w:pPr>
        <w:ind w:left="1440" w:hanging="1440"/>
        <w:rPr>
          <w:rFonts w:ascii="Arial" w:hAnsi="Arial" w:cs="Arial"/>
          <w:b/>
          <w:sz w:val="22"/>
          <w:u w:val="single"/>
        </w:rPr>
      </w:pPr>
      <w:r>
        <w:rPr>
          <w:rFonts w:ascii="Arial" w:hAnsi="Arial" w:cs="Arial"/>
          <w:b/>
          <w:sz w:val="22"/>
          <w:u w:val="single"/>
        </w:rPr>
        <w:t>ACTION PLAN</w:t>
      </w:r>
      <w:r w:rsidR="00337407">
        <w:rPr>
          <w:rFonts w:ascii="Arial" w:hAnsi="Arial" w:cs="Arial"/>
          <w:b/>
          <w:sz w:val="22"/>
          <w:u w:val="single"/>
        </w:rPr>
        <w:t xml:space="preserve"> FROM SURVERY RESULTS </w:t>
      </w:r>
    </w:p>
    <w:p w:rsidR="00337407" w:rsidRDefault="00337407" w:rsidP="008D4700">
      <w:pPr>
        <w:ind w:left="1440" w:hanging="1440"/>
        <w:rPr>
          <w:rFonts w:ascii="Arial" w:hAnsi="Arial" w:cs="Arial"/>
          <w:b/>
          <w:sz w:val="22"/>
          <w:u w:val="single"/>
        </w:rPr>
      </w:pPr>
    </w:p>
    <w:p w:rsidR="00337407" w:rsidRPr="00337407" w:rsidRDefault="00337407" w:rsidP="008D4700">
      <w:pPr>
        <w:ind w:left="1440" w:hanging="1440"/>
        <w:rPr>
          <w:rFonts w:ascii="Arial" w:hAnsi="Arial" w:cs="Arial"/>
          <w:sz w:val="22"/>
        </w:rPr>
      </w:pPr>
      <w:r>
        <w:rPr>
          <w:rFonts w:ascii="Arial" w:hAnsi="Arial" w:cs="Arial"/>
          <w:sz w:val="22"/>
        </w:rPr>
        <w:t xml:space="preserve">                        These were agreed by the group</w:t>
      </w:r>
    </w:p>
    <w:p w:rsidR="008D4700" w:rsidRPr="00337407" w:rsidRDefault="00337407" w:rsidP="008D4700">
      <w:pPr>
        <w:ind w:left="1440" w:hanging="1440"/>
        <w:rPr>
          <w:rFonts w:ascii="Arial" w:hAnsi="Arial" w:cs="Arial"/>
          <w:sz w:val="22"/>
        </w:rPr>
      </w:pPr>
      <w:r>
        <w:rPr>
          <w:rFonts w:ascii="Arial" w:hAnsi="Arial" w:cs="Arial"/>
          <w:sz w:val="22"/>
        </w:rPr>
        <w:t xml:space="preserve">                       </w:t>
      </w:r>
    </w:p>
    <w:p w:rsidR="008B65C9" w:rsidRDefault="008D4700" w:rsidP="008D4700">
      <w:pPr>
        <w:ind w:left="1440" w:hanging="1440"/>
        <w:rPr>
          <w:rFonts w:ascii="Arial" w:hAnsi="Arial" w:cs="Arial"/>
          <w:sz w:val="22"/>
        </w:rPr>
      </w:pPr>
      <w:r>
        <w:rPr>
          <w:rFonts w:ascii="Arial" w:hAnsi="Arial" w:cs="Arial"/>
          <w:sz w:val="22"/>
        </w:rPr>
        <w:t xml:space="preserve">           </w:t>
      </w:r>
      <w:r w:rsidR="00337407">
        <w:rPr>
          <w:rFonts w:ascii="Arial" w:hAnsi="Arial" w:cs="Arial"/>
          <w:sz w:val="22"/>
        </w:rPr>
        <w:t xml:space="preserve">            </w:t>
      </w:r>
    </w:p>
    <w:p w:rsidR="008D4700" w:rsidRDefault="008B65C9" w:rsidP="008D4700">
      <w:pPr>
        <w:ind w:left="1440" w:hanging="1440"/>
        <w:rPr>
          <w:rFonts w:ascii="Arial" w:hAnsi="Arial" w:cs="Arial"/>
          <w:sz w:val="22"/>
        </w:rPr>
      </w:pPr>
      <w:r>
        <w:rPr>
          <w:rFonts w:ascii="Arial" w:hAnsi="Arial" w:cs="Arial"/>
          <w:sz w:val="22"/>
        </w:rPr>
        <w:lastRenderedPageBreak/>
        <w:t xml:space="preserve">                      </w:t>
      </w:r>
      <w:r w:rsidR="00337407">
        <w:rPr>
          <w:rFonts w:ascii="Arial" w:hAnsi="Arial" w:cs="Arial"/>
          <w:sz w:val="22"/>
        </w:rPr>
        <w:t xml:space="preserve">  Furniture upgrade required</w:t>
      </w:r>
    </w:p>
    <w:p w:rsidR="008D4700" w:rsidRDefault="008D4700" w:rsidP="008D4700">
      <w:pPr>
        <w:ind w:left="1440" w:hanging="1440"/>
        <w:rPr>
          <w:rFonts w:ascii="Arial" w:hAnsi="Arial" w:cs="Arial"/>
          <w:sz w:val="22"/>
        </w:rPr>
      </w:pPr>
      <w:r>
        <w:rPr>
          <w:rFonts w:ascii="Arial" w:hAnsi="Arial" w:cs="Arial"/>
          <w:sz w:val="22"/>
        </w:rPr>
        <w:t xml:space="preserve">                       </w:t>
      </w:r>
      <w:r w:rsidR="00AA7022">
        <w:rPr>
          <w:rFonts w:ascii="Arial" w:hAnsi="Arial" w:cs="Arial"/>
          <w:sz w:val="22"/>
        </w:rPr>
        <w:t xml:space="preserve"> Up to date m</w:t>
      </w:r>
      <w:r>
        <w:rPr>
          <w:rFonts w:ascii="Arial" w:hAnsi="Arial" w:cs="Arial"/>
          <w:sz w:val="22"/>
        </w:rPr>
        <w:t>agazines</w:t>
      </w:r>
      <w:r w:rsidR="00337407">
        <w:rPr>
          <w:rFonts w:ascii="Arial" w:hAnsi="Arial" w:cs="Arial"/>
          <w:sz w:val="22"/>
        </w:rPr>
        <w:t xml:space="preserve"> </w:t>
      </w:r>
      <w:r w:rsidR="00AA7022">
        <w:rPr>
          <w:rFonts w:ascii="Arial" w:hAnsi="Arial" w:cs="Arial"/>
          <w:sz w:val="22"/>
        </w:rPr>
        <w:t xml:space="preserve">should be </w:t>
      </w:r>
      <w:r w:rsidR="00337407">
        <w:rPr>
          <w:rFonts w:ascii="Arial" w:hAnsi="Arial" w:cs="Arial"/>
          <w:sz w:val="22"/>
        </w:rPr>
        <w:t>available</w:t>
      </w:r>
    </w:p>
    <w:p w:rsidR="008D4700" w:rsidRDefault="008D4700" w:rsidP="008D4700">
      <w:pPr>
        <w:ind w:left="1440" w:hanging="1440"/>
        <w:rPr>
          <w:rFonts w:ascii="Arial" w:hAnsi="Arial" w:cs="Arial"/>
          <w:sz w:val="22"/>
        </w:rPr>
      </w:pPr>
      <w:r>
        <w:rPr>
          <w:rFonts w:ascii="Arial" w:hAnsi="Arial" w:cs="Arial"/>
          <w:sz w:val="22"/>
        </w:rPr>
        <w:tab/>
        <w:t xml:space="preserve"> Home visits to be added to survey</w:t>
      </w:r>
      <w:r w:rsidR="00337407">
        <w:rPr>
          <w:rFonts w:ascii="Arial" w:hAnsi="Arial" w:cs="Arial"/>
          <w:sz w:val="22"/>
        </w:rPr>
        <w:t xml:space="preserve"> next year</w:t>
      </w:r>
    </w:p>
    <w:p w:rsidR="008D4700" w:rsidRDefault="00337407" w:rsidP="008D4700">
      <w:pPr>
        <w:ind w:left="1440" w:hanging="1440"/>
        <w:rPr>
          <w:rFonts w:ascii="Arial" w:hAnsi="Arial" w:cs="Arial"/>
          <w:sz w:val="22"/>
        </w:rPr>
      </w:pPr>
      <w:r>
        <w:rPr>
          <w:rFonts w:ascii="Arial" w:hAnsi="Arial" w:cs="Arial"/>
          <w:sz w:val="22"/>
        </w:rPr>
        <w:t xml:space="preserve">                       </w:t>
      </w:r>
      <w:r w:rsidR="008D4700">
        <w:rPr>
          <w:rFonts w:ascii="Arial" w:hAnsi="Arial" w:cs="Arial"/>
          <w:sz w:val="22"/>
        </w:rPr>
        <w:t xml:space="preserve"> </w:t>
      </w:r>
      <w:proofErr w:type="gramStart"/>
      <w:r w:rsidR="008D4700">
        <w:rPr>
          <w:rFonts w:ascii="Arial" w:hAnsi="Arial" w:cs="Arial"/>
          <w:sz w:val="22"/>
        </w:rPr>
        <w:t xml:space="preserve">Appointment </w:t>
      </w:r>
      <w:r>
        <w:rPr>
          <w:rFonts w:ascii="Arial" w:hAnsi="Arial" w:cs="Arial"/>
          <w:sz w:val="22"/>
        </w:rPr>
        <w:t>information campaign about the practice system including extended hours.</w:t>
      </w:r>
      <w:proofErr w:type="gramEnd"/>
    </w:p>
    <w:p w:rsidR="008D4700" w:rsidRDefault="008D4700" w:rsidP="008D4700">
      <w:pPr>
        <w:ind w:left="1440" w:hanging="1440"/>
        <w:rPr>
          <w:rFonts w:ascii="Arial" w:hAnsi="Arial" w:cs="Arial"/>
          <w:sz w:val="22"/>
        </w:rPr>
      </w:pPr>
      <w:r>
        <w:rPr>
          <w:rFonts w:ascii="Arial" w:hAnsi="Arial" w:cs="Arial"/>
          <w:sz w:val="22"/>
        </w:rPr>
        <w:t xml:space="preserve">                     </w:t>
      </w:r>
      <w:r w:rsidR="00337407">
        <w:rPr>
          <w:rFonts w:ascii="Arial" w:hAnsi="Arial" w:cs="Arial"/>
          <w:sz w:val="22"/>
        </w:rPr>
        <w:t xml:space="preserve">   Information on online services including booking appointment</w:t>
      </w:r>
      <w:r w:rsidR="00753326">
        <w:rPr>
          <w:rFonts w:ascii="Arial" w:hAnsi="Arial" w:cs="Arial"/>
          <w:sz w:val="22"/>
        </w:rPr>
        <w:t>s</w:t>
      </w:r>
      <w:r w:rsidR="00337407">
        <w:rPr>
          <w:rFonts w:ascii="Arial" w:hAnsi="Arial" w:cs="Arial"/>
          <w:sz w:val="22"/>
        </w:rPr>
        <w:t xml:space="preserve"> </w:t>
      </w:r>
    </w:p>
    <w:p w:rsidR="008D4700" w:rsidRDefault="00753326" w:rsidP="008D4700">
      <w:pPr>
        <w:ind w:left="1440" w:hanging="1440"/>
        <w:rPr>
          <w:rFonts w:ascii="Arial" w:hAnsi="Arial" w:cs="Arial"/>
          <w:sz w:val="22"/>
        </w:rPr>
      </w:pPr>
      <w:r>
        <w:rPr>
          <w:rFonts w:ascii="Arial" w:hAnsi="Arial" w:cs="Arial"/>
          <w:sz w:val="22"/>
        </w:rPr>
        <w:t xml:space="preserve">                       </w:t>
      </w:r>
      <w:r w:rsidR="00337407">
        <w:rPr>
          <w:rFonts w:ascii="Arial" w:hAnsi="Arial" w:cs="Arial"/>
          <w:sz w:val="22"/>
        </w:rPr>
        <w:t xml:space="preserve"> </w:t>
      </w:r>
      <w:r>
        <w:rPr>
          <w:rFonts w:ascii="Arial" w:hAnsi="Arial" w:cs="Arial"/>
          <w:sz w:val="22"/>
        </w:rPr>
        <w:t>O</w:t>
      </w:r>
      <w:r w:rsidR="00514993">
        <w:rPr>
          <w:rFonts w:ascii="Arial" w:hAnsi="Arial" w:cs="Arial"/>
          <w:sz w:val="22"/>
        </w:rPr>
        <w:t>nline booking –</w:t>
      </w:r>
      <w:r w:rsidR="00AA7022">
        <w:rPr>
          <w:rFonts w:ascii="Arial" w:hAnsi="Arial" w:cs="Arial"/>
          <w:sz w:val="22"/>
        </w:rPr>
        <w:t xml:space="preserve"> there will be a </w:t>
      </w:r>
      <w:r w:rsidR="00514993">
        <w:rPr>
          <w:rFonts w:ascii="Arial" w:hAnsi="Arial" w:cs="Arial"/>
          <w:sz w:val="22"/>
        </w:rPr>
        <w:t>leaflet attached to prescriptions</w:t>
      </w:r>
    </w:p>
    <w:p w:rsidR="00514993" w:rsidRDefault="00514993" w:rsidP="008D4700">
      <w:pPr>
        <w:ind w:left="1440" w:hanging="1440"/>
        <w:rPr>
          <w:rFonts w:ascii="Arial" w:hAnsi="Arial" w:cs="Arial"/>
          <w:sz w:val="22"/>
        </w:rPr>
      </w:pPr>
      <w:r>
        <w:rPr>
          <w:rFonts w:ascii="Arial" w:hAnsi="Arial" w:cs="Arial"/>
          <w:sz w:val="22"/>
        </w:rPr>
        <w:t xml:space="preserve">                       </w:t>
      </w:r>
      <w:r w:rsidR="00753326">
        <w:rPr>
          <w:rFonts w:ascii="Arial" w:hAnsi="Arial" w:cs="Arial"/>
          <w:sz w:val="22"/>
        </w:rPr>
        <w:t xml:space="preserve"> </w:t>
      </w:r>
      <w:r w:rsidR="00AA7022">
        <w:rPr>
          <w:rFonts w:ascii="Arial" w:hAnsi="Arial" w:cs="Arial"/>
          <w:sz w:val="22"/>
        </w:rPr>
        <w:t>It should be possible to open both doors at the disabled entrance – this will be addressed.</w:t>
      </w:r>
    </w:p>
    <w:p w:rsidR="00514993" w:rsidRDefault="00514993" w:rsidP="008D4700">
      <w:pPr>
        <w:ind w:left="1440" w:hanging="1440"/>
        <w:rPr>
          <w:rFonts w:ascii="Arial" w:hAnsi="Arial" w:cs="Arial"/>
          <w:sz w:val="22"/>
        </w:rPr>
      </w:pPr>
    </w:p>
    <w:p w:rsidR="00514993" w:rsidRDefault="00514993" w:rsidP="008D4700">
      <w:pPr>
        <w:ind w:left="1440" w:hanging="1440"/>
        <w:rPr>
          <w:rFonts w:ascii="Arial" w:hAnsi="Arial" w:cs="Arial"/>
          <w:sz w:val="22"/>
        </w:rPr>
      </w:pPr>
    </w:p>
    <w:p w:rsidR="00514993" w:rsidRPr="00514993" w:rsidRDefault="00514993" w:rsidP="008D4700">
      <w:pPr>
        <w:ind w:left="1440" w:hanging="1440"/>
        <w:rPr>
          <w:rFonts w:ascii="Arial" w:hAnsi="Arial" w:cs="Arial"/>
          <w:b/>
          <w:sz w:val="22"/>
        </w:rPr>
      </w:pPr>
      <w:r>
        <w:rPr>
          <w:rFonts w:ascii="Arial" w:hAnsi="Arial" w:cs="Arial"/>
          <w:b/>
          <w:sz w:val="22"/>
        </w:rPr>
        <w:t>The Next meeting will be held on Tuesday 16</w:t>
      </w:r>
      <w:r w:rsidRPr="00514993">
        <w:rPr>
          <w:rFonts w:ascii="Arial" w:hAnsi="Arial" w:cs="Arial"/>
          <w:b/>
          <w:sz w:val="22"/>
          <w:vertAlign w:val="superscript"/>
        </w:rPr>
        <w:t>th</w:t>
      </w:r>
      <w:r>
        <w:rPr>
          <w:rFonts w:ascii="Arial" w:hAnsi="Arial" w:cs="Arial"/>
          <w:b/>
          <w:sz w:val="22"/>
        </w:rPr>
        <w:t xml:space="preserve"> April at 5.45.pm</w:t>
      </w:r>
    </w:p>
    <w:p w:rsidR="008D4700" w:rsidRDefault="008D4700" w:rsidP="00037250">
      <w:pPr>
        <w:ind w:left="1440" w:hanging="1440"/>
        <w:rPr>
          <w:rFonts w:ascii="Arial" w:hAnsi="Arial" w:cs="Arial"/>
          <w:sz w:val="22"/>
        </w:rPr>
      </w:pPr>
    </w:p>
    <w:p w:rsidR="008D4700" w:rsidRDefault="008D4700" w:rsidP="00037250">
      <w:pPr>
        <w:ind w:left="1440" w:hanging="1440"/>
        <w:rPr>
          <w:rFonts w:ascii="Arial" w:hAnsi="Arial" w:cs="Arial"/>
          <w:sz w:val="22"/>
        </w:rPr>
      </w:pPr>
    </w:p>
    <w:p w:rsidR="008D4700" w:rsidRDefault="008D4700" w:rsidP="00037250">
      <w:pPr>
        <w:ind w:left="1440" w:hanging="1440"/>
        <w:rPr>
          <w:rFonts w:ascii="Arial" w:hAnsi="Arial" w:cs="Arial"/>
          <w:sz w:val="22"/>
        </w:rPr>
      </w:pPr>
    </w:p>
    <w:p w:rsidR="00037250" w:rsidRPr="00037250" w:rsidRDefault="00037250" w:rsidP="00037250">
      <w:pPr>
        <w:ind w:left="1440" w:hanging="1440"/>
        <w:rPr>
          <w:rFonts w:ascii="Arial" w:hAnsi="Arial" w:cs="Arial"/>
          <w:sz w:val="22"/>
        </w:rPr>
      </w:pPr>
    </w:p>
    <w:p w:rsidR="00F72196" w:rsidRPr="00F72196" w:rsidRDefault="00F72196" w:rsidP="00F72196">
      <w:pPr>
        <w:ind w:left="1440" w:hanging="1440"/>
        <w:rPr>
          <w:rFonts w:ascii="Arial" w:hAnsi="Arial" w:cs="Arial"/>
          <w:sz w:val="22"/>
        </w:rPr>
      </w:pPr>
      <w:r>
        <w:rPr>
          <w:rFonts w:ascii="Arial" w:hAnsi="Arial" w:cs="Arial"/>
          <w:sz w:val="22"/>
        </w:rPr>
        <w:tab/>
        <w:t xml:space="preserve"> </w:t>
      </w:r>
    </w:p>
    <w:p w:rsidR="00F72196" w:rsidRPr="00E81F21" w:rsidRDefault="00F72196" w:rsidP="00CD4751">
      <w:pPr>
        <w:ind w:left="1440" w:hanging="1440"/>
        <w:rPr>
          <w:rFonts w:ascii="Arial" w:hAnsi="Arial" w:cs="Arial"/>
          <w:sz w:val="22"/>
        </w:rPr>
      </w:pPr>
    </w:p>
    <w:p w:rsidR="00CD4751" w:rsidRPr="00CD4751" w:rsidRDefault="00CD4751" w:rsidP="00CD4751">
      <w:pPr>
        <w:ind w:left="1440" w:hanging="1440"/>
        <w:rPr>
          <w:rFonts w:ascii="Arial" w:hAnsi="Arial" w:cs="Arial"/>
          <w:sz w:val="22"/>
        </w:rPr>
      </w:pPr>
      <w:r w:rsidRPr="00CD4751">
        <w:rPr>
          <w:rFonts w:ascii="Arial" w:hAnsi="Arial" w:cs="Arial"/>
          <w:sz w:val="22"/>
        </w:rPr>
        <w:t xml:space="preserve">   </w:t>
      </w:r>
    </w:p>
    <w:sectPr w:rsidR="00CD4751" w:rsidRPr="00CD4751" w:rsidSect="00401CCF">
      <w:pgSz w:w="11906" w:h="16838" w:code="9"/>
      <w:pgMar w:top="1440" w:right="1378"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savePreviewPicture/>
  <w:compat/>
  <w:rsids>
    <w:rsidRoot w:val="00CD4751"/>
    <w:rsid w:val="0003037F"/>
    <w:rsid w:val="00037250"/>
    <w:rsid w:val="001C5982"/>
    <w:rsid w:val="002463A7"/>
    <w:rsid w:val="00287497"/>
    <w:rsid w:val="002F0C39"/>
    <w:rsid w:val="002F16D7"/>
    <w:rsid w:val="0030439B"/>
    <w:rsid w:val="00325E56"/>
    <w:rsid w:val="00337407"/>
    <w:rsid w:val="00360639"/>
    <w:rsid w:val="003C6B48"/>
    <w:rsid w:val="00401CCF"/>
    <w:rsid w:val="004705A7"/>
    <w:rsid w:val="00514993"/>
    <w:rsid w:val="00582E5A"/>
    <w:rsid w:val="005B4978"/>
    <w:rsid w:val="006E733C"/>
    <w:rsid w:val="00753326"/>
    <w:rsid w:val="008022A1"/>
    <w:rsid w:val="008B65C9"/>
    <w:rsid w:val="008D4700"/>
    <w:rsid w:val="009C4619"/>
    <w:rsid w:val="00A454D5"/>
    <w:rsid w:val="00A853E5"/>
    <w:rsid w:val="00AA7022"/>
    <w:rsid w:val="00B053B2"/>
    <w:rsid w:val="00B53E02"/>
    <w:rsid w:val="00BA1FCE"/>
    <w:rsid w:val="00CD4751"/>
    <w:rsid w:val="00D41587"/>
    <w:rsid w:val="00E81F21"/>
    <w:rsid w:val="00E84C3E"/>
    <w:rsid w:val="00EC51BF"/>
    <w:rsid w:val="00F72196"/>
    <w:rsid w:val="00F9437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9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98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PageM</dc:creator>
  <cp:lastModifiedBy>RussellD</cp:lastModifiedBy>
  <cp:revision>3</cp:revision>
  <cp:lastPrinted>2013-04-15T14:49:00Z</cp:lastPrinted>
  <dcterms:created xsi:type="dcterms:W3CDTF">2013-08-20T11:20:00Z</dcterms:created>
  <dcterms:modified xsi:type="dcterms:W3CDTF">2014-03-20T12:03:00Z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